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33172D7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DB0562">
        <w:rPr>
          <w:b/>
          <w:noProof/>
          <w:sz w:val="24"/>
        </w:rPr>
        <w:t>10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DD6466">
        <w:rPr>
          <w:b/>
          <w:noProof/>
          <w:sz w:val="24"/>
        </w:rPr>
        <w:t>33</w:t>
      </w:r>
      <w:r w:rsidR="00926D96">
        <w:rPr>
          <w:b/>
          <w:noProof/>
          <w:sz w:val="24"/>
        </w:rPr>
        <w:t>40</w:t>
      </w:r>
    </w:p>
    <w:p w14:paraId="2E6EBB37" w14:textId="2A694E61" w:rsidR="006A45BA" w:rsidRPr="00F27289" w:rsidRDefault="00DB056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D55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="00F622AC">
        <w:rPr>
          <w:b/>
          <w:noProof/>
          <w:sz w:val="24"/>
        </w:rPr>
        <w:t xml:space="preserve"> </w:t>
      </w:r>
      <w:r w:rsidR="009B61A4">
        <w:rPr>
          <w:b/>
          <w:noProof/>
          <w:sz w:val="24"/>
        </w:rPr>
        <w:t>8-11</w:t>
      </w:r>
      <w:r w:rsidR="00B01ACB" w:rsidRPr="00B01ACB">
        <w:rPr>
          <w:b/>
          <w:noProof/>
          <w:sz w:val="24"/>
        </w:rPr>
        <w:t>, 202</w:t>
      </w:r>
      <w:r w:rsidR="002D5583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F17848">
        <w:rPr>
          <w:rFonts w:eastAsia="Batang" w:cs="Arial"/>
          <w:sz w:val="18"/>
          <w:szCs w:val="18"/>
          <w:lang w:eastAsia="zh-CN"/>
        </w:rPr>
        <w:t>(</w:t>
      </w:r>
      <w:r w:rsidR="0033027D" w:rsidRPr="00F27289">
        <w:rPr>
          <w:rFonts w:eastAsia="Batang" w:cs="Arial"/>
          <w:sz w:val="18"/>
          <w:szCs w:val="18"/>
          <w:lang w:eastAsia="zh-CN"/>
        </w:rPr>
        <w:t xml:space="preserve">revision of </w:t>
      </w:r>
      <w:r w:rsidR="00E70355" w:rsidRPr="00F27289">
        <w:rPr>
          <w:rFonts w:eastAsia="Batang" w:cs="Arial"/>
          <w:sz w:val="18"/>
          <w:szCs w:val="18"/>
          <w:lang w:eastAsia="zh-CN"/>
        </w:rPr>
        <w:t>RP</w:t>
      </w:r>
      <w:r w:rsidR="0033027D" w:rsidRPr="00F27289">
        <w:rPr>
          <w:rFonts w:eastAsia="Batang" w:cs="Arial"/>
          <w:sz w:val="18"/>
          <w:szCs w:val="18"/>
          <w:lang w:eastAsia="zh-CN"/>
        </w:rPr>
        <w:t>-</w:t>
      </w:r>
      <w:r w:rsidR="00F27289">
        <w:rPr>
          <w:rFonts w:eastAsia="Batang" w:cs="Arial"/>
          <w:sz w:val="18"/>
          <w:szCs w:val="18"/>
          <w:lang w:eastAsia="zh-CN"/>
        </w:rPr>
        <w:t>25</w:t>
      </w:r>
      <w:r w:rsidR="00DD6466">
        <w:rPr>
          <w:rFonts w:eastAsia="Batang" w:cs="Arial"/>
          <w:sz w:val="18"/>
          <w:szCs w:val="18"/>
          <w:lang w:eastAsia="zh-CN"/>
        </w:rPr>
        <w:t>2445</w:t>
      </w:r>
      <w:r w:rsidR="0033027D" w:rsidRPr="00F27289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58449ADE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735F34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</w:p>
    <w:p w14:paraId="2FADA241" w14:textId="4403793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>WI</w:t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 xml:space="preserve">: Artificial Intelligence (AI)/Machine Learning (ML) for NR air interface </w:t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E14754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B0562">
        <w:rPr>
          <w:rFonts w:ascii="Arial" w:eastAsia="Batang" w:hAnsi="Arial"/>
          <w:b/>
          <w:sz w:val="24"/>
          <w:szCs w:val="24"/>
          <w:lang w:eastAsia="zh-CN"/>
        </w:rPr>
        <w:t>9.3.1.3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2F204D9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171F91">
        <w:rPr>
          <w:sz w:val="32"/>
          <w:szCs w:val="32"/>
        </w:rPr>
        <w:t xml:space="preserve">Revised WID: </w:t>
      </w:r>
      <w:r w:rsidR="003D3B53" w:rsidRPr="003D3B53">
        <w:rPr>
          <w:sz w:val="32"/>
          <w:szCs w:val="32"/>
        </w:rPr>
        <w:t>Artificial Intelligence (AI)/Machine Learning (ML) for NR air interface</w:t>
      </w:r>
      <w:r w:rsidR="002338C1">
        <w:rPr>
          <w:sz w:val="32"/>
          <w:szCs w:val="32"/>
        </w:rPr>
        <w:t xml:space="preserve"> Phase 2</w:t>
      </w:r>
    </w:p>
    <w:p w14:paraId="04DD339E" w14:textId="68432597" w:rsidR="00D903CF" w:rsidRPr="00BA3A53" w:rsidRDefault="00D903CF" w:rsidP="00D903CF">
      <w:pPr>
        <w:pStyle w:val="Guidance"/>
      </w:pPr>
    </w:p>
    <w:p w14:paraId="3511EA46" w14:textId="242C831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B30B0C" w:rsidRPr="00B30B0C">
        <w:rPr>
          <w:sz w:val="32"/>
          <w:szCs w:val="32"/>
        </w:rPr>
        <w:t>NR_AIML_air</w:t>
      </w:r>
      <w:r w:rsidR="00B30B0C">
        <w:rPr>
          <w:sz w:val="32"/>
          <w:szCs w:val="32"/>
        </w:rPr>
        <w:t>_Ph2</w:t>
      </w:r>
    </w:p>
    <w:p w14:paraId="0B5549E9" w14:textId="46F0763C" w:rsidR="00D903CF" w:rsidRDefault="00D903CF" w:rsidP="00D903CF">
      <w:pPr>
        <w:pStyle w:val="Guidance"/>
      </w:pPr>
    </w:p>
    <w:p w14:paraId="62013840" w14:textId="1F42B68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98746D">
        <w:rPr>
          <w:sz w:val="32"/>
          <w:szCs w:val="32"/>
        </w:rPr>
        <w:t>1080085</w:t>
      </w:r>
    </w:p>
    <w:p w14:paraId="63D7C976" w14:textId="699A0198" w:rsidR="00D903CF" w:rsidRDefault="00D903CF" w:rsidP="00D903CF">
      <w:pPr>
        <w:pStyle w:val="Guidance"/>
      </w:pP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9048E70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2ED92665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619E78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70FC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944287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6D1FC95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D2EFB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0D3AA50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5C8A2F33" w:rsidR="00005179" w:rsidRDefault="006A74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2F47D63" w:rsidR="00005179" w:rsidRDefault="007459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81EC011" w:rsidR="008835FC" w:rsidRDefault="000E2936" w:rsidP="00A10539">
            <w:pPr>
              <w:pStyle w:val="TAL"/>
            </w:pPr>
            <w:proofErr w:type="spellStart"/>
            <w:r w:rsidRPr="000E2936">
              <w:t>FS_NR_AIML_air</w:t>
            </w:r>
            <w:proofErr w:type="spellEnd"/>
          </w:p>
        </w:tc>
        <w:tc>
          <w:tcPr>
            <w:tcW w:w="1101" w:type="dxa"/>
          </w:tcPr>
          <w:p w14:paraId="3B82DC94" w14:textId="6ED9EA52" w:rsidR="008835F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22CA446C" w:rsidR="008835FC" w:rsidRDefault="00A128D6" w:rsidP="00A10539">
            <w:pPr>
              <w:pStyle w:val="TAL"/>
            </w:pPr>
            <w:r w:rsidRPr="00A128D6">
              <w:t>940084</w:t>
            </w:r>
          </w:p>
        </w:tc>
        <w:tc>
          <w:tcPr>
            <w:tcW w:w="7011" w:type="dxa"/>
          </w:tcPr>
          <w:p w14:paraId="25C45F74" w14:textId="4EAE04A8" w:rsidR="008835FC" w:rsidRPr="00E23CC4" w:rsidRDefault="004B7695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</w:t>
            </w:r>
          </w:p>
        </w:tc>
      </w:tr>
      <w:tr w:rsidR="00CB521C" w14:paraId="2026237D" w14:textId="77777777" w:rsidTr="009A6092">
        <w:tc>
          <w:tcPr>
            <w:tcW w:w="1101" w:type="dxa"/>
          </w:tcPr>
          <w:p w14:paraId="67F2CD56" w14:textId="22AF89EE" w:rsidR="00CB521C" w:rsidRDefault="00FD6715" w:rsidP="00A10539">
            <w:pPr>
              <w:pStyle w:val="TAL"/>
            </w:pPr>
            <w:r w:rsidRPr="000E2936">
              <w:t>FS_NR_AIML_air</w:t>
            </w:r>
            <w:r>
              <w:t>_Ph2</w:t>
            </w:r>
          </w:p>
        </w:tc>
        <w:tc>
          <w:tcPr>
            <w:tcW w:w="1101" w:type="dxa"/>
          </w:tcPr>
          <w:p w14:paraId="68BC485D" w14:textId="3F6DDF3D" w:rsidR="00CB521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1A30F5BF" w14:textId="7682F11B" w:rsidR="00CB521C" w:rsidRDefault="001D7862" w:rsidP="00A10539">
            <w:pPr>
              <w:pStyle w:val="TAL"/>
            </w:pPr>
            <w:r w:rsidRPr="001D7862">
              <w:t>1060078</w:t>
            </w:r>
          </w:p>
        </w:tc>
        <w:tc>
          <w:tcPr>
            <w:tcW w:w="7011" w:type="dxa"/>
          </w:tcPr>
          <w:p w14:paraId="635071AF" w14:textId="15E8D57F" w:rsidR="00CB521C" w:rsidRPr="00E23CC4" w:rsidRDefault="00E23CC4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 Phase 2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4F173B4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17478218" w:rsidR="00163676" w:rsidRDefault="00CC757C" w:rsidP="008835FC">
            <w:pPr>
              <w:pStyle w:val="TAL"/>
            </w:pPr>
            <w:proofErr w:type="spellStart"/>
            <w:r w:rsidRPr="00CC757C">
              <w:t>NR_AIML_air</w:t>
            </w:r>
            <w:proofErr w:type="spellEnd"/>
          </w:p>
        </w:tc>
        <w:tc>
          <w:tcPr>
            <w:tcW w:w="1134" w:type="dxa"/>
          </w:tcPr>
          <w:p w14:paraId="43880B4B" w14:textId="7AF86A09" w:rsidR="00163676" w:rsidRDefault="002D5E19" w:rsidP="008835FC">
            <w:pPr>
              <w:pStyle w:val="TAL"/>
            </w:pPr>
            <w:r w:rsidRPr="002D5E19">
              <w:t>1020093</w:t>
            </w:r>
          </w:p>
        </w:tc>
        <w:tc>
          <w:tcPr>
            <w:tcW w:w="3402" w:type="dxa"/>
          </w:tcPr>
          <w:p w14:paraId="5526212C" w14:textId="0C5CFD41" w:rsidR="00163676" w:rsidRDefault="005B2140" w:rsidP="008835FC">
            <w:pPr>
              <w:pStyle w:val="TAL"/>
            </w:pPr>
            <w:r w:rsidRPr="005B2140">
              <w:t>Artificial Intelligence (AI)/Machine Learning (ML) for NR Air Interface</w:t>
            </w:r>
          </w:p>
        </w:tc>
        <w:tc>
          <w:tcPr>
            <w:tcW w:w="4536" w:type="dxa"/>
          </w:tcPr>
          <w:p w14:paraId="32D38886" w14:textId="0A1794D2" w:rsidR="00163676" w:rsidRPr="00251D80" w:rsidRDefault="005B2140" w:rsidP="008835FC">
            <w:pPr>
              <w:pStyle w:val="tah0"/>
            </w:pPr>
            <w:r w:rsidRPr="005B2140">
              <w:rPr>
                <w:sz w:val="20"/>
                <w:szCs w:val="20"/>
              </w:rPr>
              <w:t xml:space="preserve">Preceding work item.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1AADD3B6" w:rsidR="00A9188C" w:rsidRPr="00172606" w:rsidRDefault="00172606" w:rsidP="00251D80">
      <w:pPr>
        <w:rPr>
          <w:iCs/>
        </w:rPr>
      </w:pPr>
      <w:r w:rsidRPr="00172606">
        <w:rPr>
          <w:iCs/>
        </w:rPr>
        <w:t xml:space="preserve">None. </w:t>
      </w:r>
    </w:p>
    <w:p w14:paraId="0AFC1258" w14:textId="25304F89" w:rsidR="00FD3A4E" w:rsidRPr="003961CC" w:rsidRDefault="00F5429B" w:rsidP="003961CC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096C12" w14:textId="5EDAE7DB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The application of AI/ML techniques to NR air interface has been studied in </w:t>
      </w:r>
      <w:proofErr w:type="spellStart"/>
      <w:r w:rsidRPr="003961CC">
        <w:rPr>
          <w:iCs/>
        </w:rPr>
        <w:t>FS_NR_AIML_air</w:t>
      </w:r>
      <w:proofErr w:type="spellEnd"/>
      <w:r>
        <w:rPr>
          <w:iCs/>
        </w:rPr>
        <w:t xml:space="preserve"> and FS_NR_AIML_air_Ph2</w:t>
      </w:r>
      <w:r w:rsidRPr="003961CC">
        <w:rPr>
          <w:iCs/>
        </w:rPr>
        <w:t>.</w:t>
      </w:r>
      <w:r w:rsidR="004B0B79">
        <w:rPr>
          <w:iCs/>
        </w:rPr>
        <w:t xml:space="preserve"> </w:t>
      </w:r>
      <w:r w:rsidR="006F271E">
        <w:rPr>
          <w:iCs/>
        </w:rPr>
        <w:t>Normative support for</w:t>
      </w:r>
      <w:r w:rsidR="00587DE8">
        <w:rPr>
          <w:iCs/>
        </w:rPr>
        <w:t xml:space="preserve"> the</w:t>
      </w:r>
      <w:r w:rsidR="006F271E">
        <w:rPr>
          <w:iCs/>
        </w:rPr>
        <w:t xml:space="preserve"> </w:t>
      </w:r>
      <w:r w:rsidR="00241078">
        <w:rPr>
          <w:iCs/>
        </w:rPr>
        <w:t xml:space="preserve">general framework </w:t>
      </w:r>
      <w:r w:rsidR="008971A3">
        <w:rPr>
          <w:iCs/>
        </w:rPr>
        <w:t xml:space="preserve">for AI/ML for air interface and </w:t>
      </w:r>
      <w:r w:rsidR="006F271E">
        <w:rPr>
          <w:iCs/>
        </w:rPr>
        <w:t xml:space="preserve">some of the use cases studied in </w:t>
      </w:r>
      <w:proofErr w:type="spellStart"/>
      <w:r w:rsidR="006F271E" w:rsidRPr="003961CC">
        <w:rPr>
          <w:iCs/>
        </w:rPr>
        <w:t>FS_NR_AIML_air</w:t>
      </w:r>
      <w:proofErr w:type="spellEnd"/>
      <w:r w:rsidR="006F271E">
        <w:rPr>
          <w:iCs/>
        </w:rPr>
        <w:t xml:space="preserve"> was provided </w:t>
      </w:r>
      <w:r w:rsidR="00710C9B">
        <w:rPr>
          <w:iCs/>
        </w:rPr>
        <w:t xml:space="preserve">through the </w:t>
      </w:r>
      <w:proofErr w:type="spellStart"/>
      <w:r w:rsidR="00710C9B">
        <w:rPr>
          <w:iCs/>
        </w:rPr>
        <w:t>NR_AIML_air</w:t>
      </w:r>
      <w:proofErr w:type="spellEnd"/>
      <w:r w:rsidR="00710C9B">
        <w:rPr>
          <w:iCs/>
        </w:rPr>
        <w:t xml:space="preserve"> </w:t>
      </w:r>
      <w:r w:rsidR="00587DE8">
        <w:rPr>
          <w:iCs/>
        </w:rPr>
        <w:t xml:space="preserve">related </w:t>
      </w:r>
      <w:r w:rsidR="00710C9B">
        <w:rPr>
          <w:iCs/>
        </w:rPr>
        <w:t xml:space="preserve">project. </w:t>
      </w:r>
    </w:p>
    <w:p w14:paraId="6AA33D0B" w14:textId="703B6B3C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In this work item, we provide the normative support for </w:t>
      </w:r>
      <w:r w:rsidR="00930F11">
        <w:rPr>
          <w:iCs/>
        </w:rPr>
        <w:t xml:space="preserve">the </w:t>
      </w:r>
      <w:r w:rsidR="004B0B79">
        <w:rPr>
          <w:iCs/>
        </w:rPr>
        <w:t>CSI feedback enhancement (</w:t>
      </w:r>
      <w:r w:rsidR="006F271E">
        <w:rPr>
          <w:iCs/>
        </w:rPr>
        <w:t>two-sided model)</w:t>
      </w:r>
      <w:r w:rsidR="00930F11">
        <w:rPr>
          <w:iCs/>
        </w:rPr>
        <w:t xml:space="preserve"> use case as well as </w:t>
      </w:r>
      <w:r w:rsidR="00587DE8">
        <w:rPr>
          <w:iCs/>
        </w:rPr>
        <w:t xml:space="preserve">standards-based </w:t>
      </w:r>
      <w:r w:rsidR="007023FB">
        <w:rPr>
          <w:iCs/>
        </w:rPr>
        <w:t xml:space="preserve">UE </w:t>
      </w:r>
      <w:r w:rsidR="00587DE8">
        <w:rPr>
          <w:iCs/>
        </w:rPr>
        <w:t xml:space="preserve">data collection.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0E190C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Cs/>
          <w:lang w:val="en-US"/>
        </w:rPr>
        <w:t>Provide specification support for the following aspects:</w:t>
      </w:r>
    </w:p>
    <w:p w14:paraId="2AEFAB08" w14:textId="77777777" w:rsidR="007B0BE7" w:rsidRPr="007C2138" w:rsidRDefault="007B0BE7" w:rsidP="004C281F">
      <w:pPr>
        <w:spacing w:after="0"/>
        <w:rPr>
          <w:bCs/>
          <w:lang w:val="en-US"/>
        </w:rPr>
      </w:pPr>
    </w:p>
    <w:p w14:paraId="6EE3967B" w14:textId="20C7B6A9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AI/ML </w:t>
      </w:r>
      <w:r w:rsidRPr="007C2138">
        <w:rPr>
          <w:b/>
          <w:lang w:val="en-US"/>
        </w:rPr>
        <w:t>framework</w:t>
      </w:r>
      <w:r w:rsidRPr="007C2138">
        <w:rPr>
          <w:bCs/>
          <w:lang w:val="en-US"/>
        </w:rPr>
        <w:t xml:space="preserve"> for two sided AI/ML models within the realm of what has been studied in the FS_NR_AIML_</w:t>
      </w:r>
      <w:r w:rsidR="00B30B0C" w:rsidRPr="007C2138">
        <w:rPr>
          <w:bCs/>
          <w:lang w:val="en-US"/>
        </w:rPr>
        <w:t>a</w:t>
      </w:r>
      <w:r w:rsidRPr="007C2138">
        <w:rPr>
          <w:bCs/>
          <w:lang w:val="en-US"/>
        </w:rPr>
        <w:t xml:space="preserve">ir_Ph2 and </w:t>
      </w:r>
      <w:proofErr w:type="spellStart"/>
      <w:r w:rsidRPr="007C2138">
        <w:rPr>
          <w:bCs/>
          <w:lang w:val="en-US"/>
        </w:rPr>
        <w:t>NR_AIML_</w:t>
      </w:r>
      <w:r w:rsidR="00B30B0C" w:rsidRPr="007C2138">
        <w:rPr>
          <w:bCs/>
          <w:lang w:val="en-US"/>
        </w:rPr>
        <w:t>a</w:t>
      </w:r>
      <w:r w:rsidRPr="007C2138">
        <w:rPr>
          <w:bCs/>
          <w:lang w:val="en-US"/>
        </w:rPr>
        <w:t>ir</w:t>
      </w:r>
      <w:proofErr w:type="spellEnd"/>
      <w:r w:rsidRPr="007C2138">
        <w:rPr>
          <w:bCs/>
          <w:lang w:val="en-US"/>
        </w:rPr>
        <w:t xml:space="preserve"> projects for CSI feedback enhancement [RAN2]:</w:t>
      </w:r>
    </w:p>
    <w:p w14:paraId="2C10E492" w14:textId="491C09A5" w:rsidR="004C281F" w:rsidRPr="007C2138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 xml:space="preserve"> and protocol aspects of Life Cycle Management (LCM) enabling functionality and model selection, activation, deactivation, switching, fallback</w:t>
      </w:r>
    </w:p>
    <w:p w14:paraId="1F1D807F" w14:textId="5C1A6486" w:rsidR="004C281F" w:rsidRPr="007C2138" w:rsidRDefault="004C281F" w:rsidP="00945F3A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ID related </w:t>
      </w: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 xml:space="preserve"> is part of the above objective</w:t>
      </w:r>
    </w:p>
    <w:p w14:paraId="49D7383E" w14:textId="46A6640F" w:rsidR="004C281F" w:rsidRPr="007C2138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lastRenderedPageBreak/>
        <w:t xml:space="preserve">Necessary </w:t>
      </w: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 xml:space="preserve">/mechanism(s) for LCM to facilitate model training, inference, performance </w:t>
      </w:r>
      <w:proofErr w:type="gramStart"/>
      <w:r w:rsidRPr="007C2138">
        <w:rPr>
          <w:bCs/>
          <w:lang w:val="en-US"/>
        </w:rPr>
        <w:t>monitoring,.</w:t>
      </w:r>
      <w:proofErr w:type="gramEnd"/>
    </w:p>
    <w:p w14:paraId="60956D86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5F97A710" w14:textId="1FBD6CF3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CSI feedback enhancement</w:t>
      </w:r>
      <w:r w:rsidRPr="007C2138">
        <w:rPr>
          <w:bCs/>
          <w:lang w:val="en-US"/>
        </w:rPr>
        <w:t>, encompassing (two-sided model) [RAN1</w:t>
      </w:r>
      <w:r w:rsidR="00A91417" w:rsidRPr="007C2138">
        <w:rPr>
          <w:bCs/>
          <w:lang w:val="en-US"/>
        </w:rPr>
        <w:t>, RAN</w:t>
      </w:r>
      <w:r w:rsidRPr="007C2138">
        <w:rPr>
          <w:bCs/>
          <w:lang w:val="en-US"/>
        </w:rPr>
        <w:t>2]:</w:t>
      </w:r>
    </w:p>
    <w:p w14:paraId="57F0F48A" w14:textId="1EE69D73" w:rsidR="004C281F" w:rsidRPr="007C2138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CSI spatial/frequency compression without temporal aspects (“Case 0”), </w:t>
      </w:r>
    </w:p>
    <w:p w14:paraId="51E24945" w14:textId="5DE7759C" w:rsidR="004C281F" w:rsidRPr="007C2138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Specify necessary </w:t>
      </w: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>/mechanism(s) as per the identified potential specification impacts in FS_NR_AIML_</w:t>
      </w:r>
      <w:proofErr w:type="gramStart"/>
      <w:r w:rsidRPr="007C2138">
        <w:rPr>
          <w:bCs/>
          <w:lang w:val="en-US"/>
        </w:rPr>
        <w:t>Air ,</w:t>
      </w:r>
      <w:proofErr w:type="gramEnd"/>
      <w:r w:rsidRPr="007C2138">
        <w:rPr>
          <w:bCs/>
          <w:lang w:val="en-US"/>
        </w:rPr>
        <w:t xml:space="preserve"> including</w:t>
      </w:r>
      <w:r w:rsidR="00224C2F" w:rsidRPr="007C2138">
        <w:rPr>
          <w:bCs/>
          <w:lang w:val="en-US"/>
        </w:rPr>
        <w:t>:</w:t>
      </w:r>
    </w:p>
    <w:p w14:paraId="7121AE8F" w14:textId="5DCE9BC4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Model pairing procedure including ID and applicability reporting</w:t>
      </w:r>
    </w:p>
    <w:p w14:paraId="3432A3A1" w14:textId="1476092B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15BC1EBF" w14:textId="3689FF19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NW and UE side data collection for training,</w:t>
      </w:r>
    </w:p>
    <w:p w14:paraId="6CF45542" w14:textId="596F74E8" w:rsidR="004C281F" w:rsidRPr="007C2138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Target CSI format</w:t>
      </w:r>
    </w:p>
    <w:p w14:paraId="7477B6F1" w14:textId="1DE043EE" w:rsidR="004C281F" w:rsidRPr="007C2138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Note The framework defined in BM and CSI prediction use cases could be reused</w:t>
      </w:r>
    </w:p>
    <w:p w14:paraId="2FB22008" w14:textId="309744C5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Specify performance monitoring </w:t>
      </w:r>
    </w:p>
    <w:p w14:paraId="5F839CB6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571FC8BC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Inter-vendor training collaboration</w:t>
      </w:r>
      <w:r w:rsidRPr="007C2138">
        <w:rPr>
          <w:bCs/>
          <w:lang w:val="en-US"/>
        </w:rPr>
        <w:t xml:space="preserve"> for two-sided AI/ML models </w:t>
      </w:r>
    </w:p>
    <w:p w14:paraId="7964AD3C" w14:textId="7BF4AC03" w:rsidR="004C281F" w:rsidRPr="007C2138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Fully defined/specified reference model (“Direction C”) with RAN1 scalability study outcome </w:t>
      </w:r>
      <w:proofErr w:type="gramStart"/>
      <w:r w:rsidRPr="007C2138">
        <w:rPr>
          <w:bCs/>
          <w:lang w:val="en-US"/>
        </w:rPr>
        <w:t>taken into account</w:t>
      </w:r>
      <w:proofErr w:type="gramEnd"/>
      <w:r w:rsidRPr="007C2138">
        <w:rPr>
          <w:bCs/>
          <w:lang w:val="en-US"/>
        </w:rPr>
        <w:t xml:space="preserve"> [RAN4/RAN1] </w:t>
      </w:r>
      <w:del w:id="1" w:author="Juan Montojo" w:date="2025-12-01T12:24:00Z" w16du:dateUtc="2025-12-01T20:24:00Z">
        <w:r w:rsidRPr="007C2138" w:rsidDel="00223E70">
          <w:rPr>
            <w:bCs/>
            <w:lang w:val="en-US"/>
          </w:rPr>
          <w:delText xml:space="preserve">– </w:delText>
        </w:r>
      </w:del>
      <w:ins w:id="2" w:author="Juan Montojo" w:date="2025-12-01T12:25:00Z" w16du:dateUtc="2025-12-01T20:25:00Z">
        <w:r w:rsidR="0018155B">
          <w:rPr>
            <w:bCs/>
            <w:lang w:val="en-US"/>
          </w:rPr>
          <w:tab/>
        </w:r>
      </w:ins>
      <w:del w:id="3" w:author="Juan Montojo" w:date="2025-12-01T12:23:00Z" w16du:dateUtc="2025-12-01T20:23:00Z">
        <w:r w:rsidRPr="007C2138" w:rsidDel="004A177E">
          <w:rPr>
            <w:bCs/>
            <w:lang w:val="en-US"/>
          </w:rPr>
          <w:delText>check-point in RAN#110 upon RAN4 feedback</w:delText>
        </w:r>
      </w:del>
    </w:p>
    <w:p w14:paraId="2656C7F1" w14:textId="0A606203" w:rsidR="004C281F" w:rsidRPr="007C2138" w:rsidRDefault="004C281F" w:rsidP="008D3279">
      <w:pPr>
        <w:pStyle w:val="ListParagraph"/>
        <w:numPr>
          <w:ilvl w:val="1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Specification of standardized encoder model structure plus parameter exchange (“Direction A, sub-option 3a-1” without</w:t>
      </w:r>
      <w:r w:rsidR="00814F0C" w:rsidRPr="007C2138">
        <w:rPr>
          <w:bCs/>
          <w:lang w:val="en-US"/>
        </w:rPr>
        <w:t xml:space="preserve"> target</w:t>
      </w:r>
      <w:r w:rsidRPr="007C2138">
        <w:rPr>
          <w:bCs/>
          <w:lang w:val="en-US"/>
        </w:rPr>
        <w:t xml:space="preserve"> CSI sharing) lever</w:t>
      </w:r>
      <w:r w:rsidR="000F0E9B" w:rsidRPr="007C2138">
        <w:rPr>
          <w:bCs/>
          <w:lang w:val="en-US"/>
        </w:rPr>
        <w:t>ag</w:t>
      </w:r>
      <w:r w:rsidRPr="007C2138">
        <w:rPr>
          <w:bCs/>
          <w:lang w:val="en-US"/>
        </w:rPr>
        <w:t>in</w:t>
      </w:r>
      <w:r w:rsidR="000F0E9B" w:rsidRPr="007C2138">
        <w:rPr>
          <w:bCs/>
          <w:lang w:val="en-US"/>
        </w:rPr>
        <w:t>g</w:t>
      </w:r>
      <w:r w:rsidRPr="007C2138">
        <w:rPr>
          <w:bCs/>
          <w:lang w:val="en-US"/>
        </w:rPr>
        <w:t xml:space="preserve"> defined/reference model of “Direction C” and taking RAN1 scalability study outcome into account [RAN4/RAN1/RAN2/RAN3] </w:t>
      </w:r>
      <w:del w:id="4" w:author="Juan Montojo" w:date="2025-12-09T14:44:00Z" w16du:dateUtc="2025-12-09T22:44:00Z">
        <w:r w:rsidRPr="007C2138" w:rsidDel="003025D5">
          <w:rPr>
            <w:bCs/>
            <w:lang w:val="en-US"/>
          </w:rPr>
          <w:delText>– check-point in RAN#110 upon SA WG feedback</w:delText>
        </w:r>
      </w:del>
    </w:p>
    <w:p w14:paraId="6A4126D0" w14:textId="6B5AE550" w:rsidR="004C281F" w:rsidRPr="007C2138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Specification of standardized dataset format/content plus dataset exchange (“Direction A, sub-option 4-1”) [RAN1/RAN2/RAN3/RAN4]</w:t>
      </w:r>
      <w:del w:id="5" w:author="Juan Montojo" w:date="2025-12-09T14:43:00Z" w16du:dateUtc="2025-12-09T22:43:00Z">
        <w:r w:rsidRPr="007C2138" w:rsidDel="00CA67E3">
          <w:rPr>
            <w:bCs/>
            <w:lang w:val="en-US"/>
          </w:rPr>
          <w:delText xml:space="preserve"> – check-point</w:delText>
        </w:r>
      </w:del>
      <w:r w:rsidRPr="007C2138">
        <w:rPr>
          <w:bCs/>
          <w:lang w:val="en-US"/>
        </w:rPr>
        <w:t xml:space="preserve"> </w:t>
      </w:r>
      <w:del w:id="6" w:author="Juan Montojo" w:date="2025-12-09T14:43:00Z" w16du:dateUtc="2025-12-09T22:43:00Z">
        <w:r w:rsidRPr="007C2138" w:rsidDel="00CA67E3">
          <w:rPr>
            <w:bCs/>
            <w:lang w:val="en-US"/>
          </w:rPr>
          <w:delText>in RAN#110 upon SA WG feedback</w:delText>
        </w:r>
      </w:del>
    </w:p>
    <w:p w14:paraId="607AF797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687949A0" w14:textId="0D21DD55" w:rsidR="004C281F" w:rsidRPr="007C2138" w:rsidDel="00CA67E3" w:rsidRDefault="004C281F" w:rsidP="004C281F">
      <w:pPr>
        <w:spacing w:after="0"/>
        <w:rPr>
          <w:del w:id="7" w:author="Juan Montojo" w:date="2025-12-09T14:44:00Z" w16du:dateUtc="2025-12-09T22:44:00Z"/>
          <w:b/>
          <w:lang w:val="en-US"/>
        </w:rPr>
      </w:pPr>
      <w:del w:id="8" w:author="Juan Montojo" w:date="2025-12-09T14:44:00Z" w16du:dateUtc="2025-12-09T22:44:00Z">
        <w:r w:rsidRPr="007C2138" w:rsidDel="00CA67E3">
          <w:rPr>
            <w:b/>
            <w:lang w:val="en-US"/>
          </w:rPr>
          <w:delText xml:space="preserve">Data collection </w:delText>
        </w:r>
        <w:r w:rsidR="008D4D13" w:rsidRPr="007C2138" w:rsidDel="00CA67E3">
          <w:rPr>
            <w:bCs/>
            <w:lang w:val="en-US"/>
          </w:rPr>
          <w:delText>[RAN2]:</w:delText>
        </w:r>
      </w:del>
    </w:p>
    <w:p w14:paraId="100A5CF0" w14:textId="6734CC62" w:rsidR="004C281F" w:rsidRPr="007C2138" w:rsidRDefault="004C281F" w:rsidP="0024618B">
      <w:pPr>
        <w:pStyle w:val="ListParagraph"/>
        <w:numPr>
          <w:ilvl w:val="0"/>
          <w:numId w:val="16"/>
        </w:numPr>
        <w:spacing w:after="0"/>
        <w:rPr>
          <w:bCs/>
          <w:lang w:val="en-US"/>
        </w:rPr>
      </w:pPr>
      <w:del w:id="9" w:author="Juan Montojo" w:date="2025-12-09T14:44:00Z" w16du:dateUtc="2025-12-09T22:44:00Z">
        <w:r w:rsidRPr="007C2138" w:rsidDel="00CA67E3">
          <w:rPr>
            <w:bCs/>
            <w:lang w:val="en-US"/>
          </w:rPr>
          <w:delText>Further study and specify if deemed necessary, standards-based UE data collection at least for UE-side model training in close collaboration with SA WGs and taking into account the agreed principles during the Rel-19 study – check-point in RAN#110 based on SA WG feedback and SA2 study on data collection</w:delText>
        </w:r>
      </w:del>
    </w:p>
    <w:p w14:paraId="789C268B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197FAE04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Interoperability and RRM requirement</w:t>
      </w:r>
      <w:r w:rsidRPr="007C2138">
        <w:rPr>
          <w:bCs/>
          <w:lang w:val="en-US"/>
        </w:rPr>
        <w:t xml:space="preserve"> [RAN4]:</w:t>
      </w:r>
    </w:p>
    <w:p w14:paraId="52438B52" w14:textId="4D0A8546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To define the requirement for the encoder, specify </w:t>
      </w:r>
      <w:r w:rsidRPr="004050C9">
        <w:rPr>
          <w:bCs/>
          <w:lang w:val="en-US"/>
        </w:rPr>
        <w:t>the standardized test decoder to guarantee interoperability</w:t>
      </w:r>
    </w:p>
    <w:p w14:paraId="0444A7A7" w14:textId="66ACE833" w:rsidR="004C281F" w:rsidRPr="004050C9" w:rsidRDefault="004C281F" w:rsidP="00A06C5F">
      <w:pPr>
        <w:pStyle w:val="ListParagraph"/>
        <w:numPr>
          <w:ilvl w:val="1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 xml:space="preserve">The fully specified test decoder, data set, and corresponding reference encoder in RAN4 to be used for inter-vendor collaboration </w:t>
      </w:r>
    </w:p>
    <w:p w14:paraId="58E0637E" w14:textId="5E751A54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Necessary RRM requirement for specified LCM procedures.</w:t>
      </w:r>
    </w:p>
    <w:p w14:paraId="3355D0F6" w14:textId="4168A8B5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NOTE: offline training is assumed for the purpose of this project. Strive to leverage on RAN1’s study on scalable model structure in FS_NR_AIML_Air.</w:t>
      </w:r>
    </w:p>
    <w:p w14:paraId="7E3E2E54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1FB65F3" w14:textId="77777777" w:rsidR="002F11BE" w:rsidRPr="004C281F" w:rsidRDefault="002F11BE" w:rsidP="002F11BE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Performance requirement</w:t>
      </w:r>
      <w:r>
        <w:rPr>
          <w:b/>
          <w:color w:val="0000FF"/>
          <w:lang w:val="en-US"/>
        </w:rPr>
        <w:t>s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 4]:</w:t>
      </w:r>
    </w:p>
    <w:p w14:paraId="0482F665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Demodulation requirement for CSI compression Case 0</w:t>
      </w:r>
    </w:p>
    <w:p w14:paraId="2F332F60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RRM performance test cases for the corresponding RRM requirement for LCM procedures.</w:t>
      </w:r>
    </w:p>
    <w:p w14:paraId="649B8ACD" w14:textId="77777777" w:rsidR="0040240E" w:rsidRPr="002F11BE" w:rsidRDefault="0040240E" w:rsidP="0040240E">
      <w:pPr>
        <w:spacing w:after="0"/>
        <w:rPr>
          <w:lang w:val="en-US"/>
        </w:rPr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1DA0D97E" w:rsidR="004C634D" w:rsidRDefault="004C634D" w:rsidP="004C634D">
      <w:pPr>
        <w:pStyle w:val="NO"/>
        <w:rPr>
          <w:i/>
        </w:rPr>
      </w:pP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7394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3D6D6CF" w:rsidR="00167394" w:rsidRPr="00251D80" w:rsidRDefault="00167394" w:rsidP="00167394">
            <w:pPr>
              <w:pStyle w:val="TAL"/>
            </w:pPr>
            <w:r w:rsidRPr="009334F5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3FB9A31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A6B3C1F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5583E2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67394" w:rsidRPr="00251D80" w14:paraId="7BA8F2C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99" w14:textId="76B1352A" w:rsidR="00167394" w:rsidRPr="00251D80" w:rsidRDefault="00167394" w:rsidP="00167394">
            <w:pPr>
              <w:pStyle w:val="TAL"/>
            </w:pPr>
            <w:r w:rsidRPr="009334F5">
              <w:t>38.21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FB" w14:textId="075171B7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B14" w14:textId="6AFE7A49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064" w14:textId="1B6D084D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40C46" w:rsidRPr="00251D80" w14:paraId="14CF09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362" w14:textId="6BDA51AF" w:rsidR="00140C46" w:rsidRPr="00251D80" w:rsidRDefault="00140C46" w:rsidP="00140C46">
            <w:pPr>
              <w:pStyle w:val="TAL"/>
            </w:pPr>
            <w:r w:rsidRPr="009334F5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48" w14:textId="317C9997" w:rsidR="00140C46" w:rsidRPr="00251D80" w:rsidRDefault="00140C46" w:rsidP="00140C46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60A" w14:textId="69BAB8AB" w:rsidR="00140C46" w:rsidRPr="00251D80" w:rsidRDefault="00140C46" w:rsidP="00140C46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33" w14:textId="38E77D3C" w:rsidR="00140C46" w:rsidRDefault="00140C46" w:rsidP="00140C46">
            <w:pPr>
              <w:pStyle w:val="TAL"/>
            </w:pPr>
            <w:r>
              <w:t>Core part</w:t>
            </w:r>
          </w:p>
        </w:tc>
      </w:tr>
      <w:tr w:rsidR="0054355B" w:rsidRPr="00251D80" w14:paraId="4A797D2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FBA" w14:textId="1ED8CCFC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EED" w14:textId="7E3CB137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119" w14:textId="550362A8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C00" w14:textId="6ABA190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174240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6D9" w14:textId="6044CB10" w:rsidR="0054355B" w:rsidRPr="00251D80" w:rsidRDefault="0054355B" w:rsidP="0054355B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65F" w14:textId="4A2F023F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7CD" w14:textId="0CC00C3D" w:rsidR="0054355B" w:rsidRPr="00251D80" w:rsidRDefault="0054355B" w:rsidP="0054355B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6A" w14:textId="3588A3B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4E3F2B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C89F" w14:textId="55FEB698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A23" w14:textId="27AFC7C0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ECB" w14:textId="6E5654E3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2B" w14:textId="0DF89DF9" w:rsidR="0054355B" w:rsidRDefault="0054355B" w:rsidP="0054355B">
            <w:pPr>
              <w:pStyle w:val="TAL"/>
            </w:pPr>
            <w: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0B8CF57" w14:textId="03564B5A" w:rsidR="00EF4352" w:rsidRPr="002D746B" w:rsidRDefault="000C0169" w:rsidP="00EF4352">
      <w:pPr>
        <w:ind w:right="-99"/>
        <w:rPr>
          <w:iCs/>
          <w:lang w:val="en-US"/>
        </w:rPr>
      </w:pPr>
      <w:ins w:id="10" w:author="Juan Montojo" w:date="2025-12-01T12:21:00Z" w16du:dateUtc="2025-12-01T20:21:00Z">
        <w:r w:rsidRPr="002D746B">
          <w:rPr>
            <w:iCs/>
            <w:lang w:val="en-US"/>
          </w:rPr>
          <w:t>Chenxi Hao</w:t>
        </w:r>
      </w:ins>
      <w:del w:id="11" w:author="Juan Montojo" w:date="2025-12-01T12:21:00Z" w16du:dateUtc="2025-12-01T20:21:00Z">
        <w:r w:rsidR="00EF4352" w:rsidRPr="002D746B" w:rsidDel="000C0169">
          <w:rPr>
            <w:iCs/>
            <w:lang w:val="en-US"/>
          </w:rPr>
          <w:delText>Juan Montojo</w:delText>
        </w:r>
      </w:del>
      <w:r w:rsidR="00EF4352" w:rsidRPr="002D746B">
        <w:rPr>
          <w:iCs/>
          <w:lang w:val="en-US"/>
        </w:rPr>
        <w:t xml:space="preserve">, Qualcomm Inc., </w:t>
      </w:r>
      <w:ins w:id="12" w:author="Juan Montojo" w:date="2025-12-01T12:22:00Z" w16du:dateUtc="2025-12-01T20:22:00Z">
        <w:r w:rsidR="002D746B">
          <w:rPr>
            <w:iCs/>
            <w:lang w:val="pt-BR"/>
          </w:rPr>
          <w:fldChar w:fldCharType="begin"/>
        </w:r>
        <w:r w:rsidR="002D746B" w:rsidRPr="002D746B">
          <w:rPr>
            <w:iCs/>
            <w:lang w:val="en-US"/>
          </w:rPr>
          <w:instrText>HYPERLINK "mailto:chenxih@qti.qualcomm.com"</w:instrText>
        </w:r>
        <w:r w:rsidR="002D746B">
          <w:rPr>
            <w:iCs/>
            <w:lang w:val="pt-BR"/>
          </w:rPr>
        </w:r>
        <w:r w:rsidR="002D746B">
          <w:rPr>
            <w:iCs/>
            <w:lang w:val="pt-BR"/>
          </w:rPr>
          <w:fldChar w:fldCharType="separate"/>
        </w:r>
        <w:r w:rsidR="002D746B" w:rsidRPr="002D746B">
          <w:rPr>
            <w:rStyle w:val="Hyperlink"/>
            <w:iCs/>
            <w:lang w:val="en-US"/>
          </w:rPr>
          <w:t>chenxih@qti.qualcomm.com</w:t>
        </w:r>
        <w:r w:rsidR="002D746B">
          <w:rPr>
            <w:iCs/>
            <w:lang w:val="pt-BR"/>
          </w:rPr>
          <w:fldChar w:fldCharType="end"/>
        </w:r>
        <w:r w:rsidR="002D746B" w:rsidRPr="002D746B">
          <w:rPr>
            <w:iCs/>
            <w:lang w:val="en-US"/>
          </w:rPr>
          <w:t xml:space="preserve"> </w:t>
        </w:r>
        <w:r w:rsidR="002D746B">
          <w:rPr>
            <w:iCs/>
          </w:rPr>
          <w:fldChar w:fldCharType="begin"/>
        </w:r>
        <w:r w:rsidR="002D746B" w:rsidRPr="002D746B">
          <w:rPr>
            <w:iCs/>
            <w:lang w:val="en-US"/>
          </w:rPr>
          <w:instrText>HYPERLINK "mailto:"</w:instrText>
        </w:r>
        <w:r w:rsidR="002D746B">
          <w:rPr>
            <w:iCs/>
          </w:rPr>
        </w:r>
        <w:r w:rsidR="002D746B">
          <w:rPr>
            <w:iCs/>
          </w:rPr>
          <w:fldChar w:fldCharType="separate"/>
        </w:r>
      </w:ins>
      <w:del w:id="13" w:author="Juan Montojo" w:date="2025-12-01T12:22:00Z" w16du:dateUtc="2025-12-01T20:22:00Z">
        <w:r w:rsidR="002D746B" w:rsidRPr="002D746B" w:rsidDel="002D746B">
          <w:rPr>
            <w:rStyle w:val="Hyperlink"/>
            <w:iCs/>
            <w:lang w:val="en-US"/>
          </w:rPr>
          <w:delText>juanm@qti.qualcomm.com</w:delText>
        </w:r>
      </w:del>
      <w:ins w:id="14" w:author="Juan Montojo" w:date="2025-12-01T12:22:00Z" w16du:dateUtc="2025-12-01T20:22:00Z">
        <w:r w:rsidR="002D746B">
          <w:rPr>
            <w:iCs/>
          </w:rPr>
          <w:fldChar w:fldCharType="end"/>
        </w:r>
      </w:ins>
      <w:del w:id="15" w:author="Juan Montojo" w:date="2025-12-01T12:22:00Z" w16du:dateUtc="2025-12-01T20:22:00Z">
        <w:r w:rsidR="00EF4352" w:rsidRPr="002D746B" w:rsidDel="002D746B">
          <w:rPr>
            <w:iCs/>
            <w:lang w:val="en-US"/>
          </w:rPr>
          <w:delText xml:space="preserve"> </w:delText>
        </w:r>
      </w:del>
      <w:r w:rsidR="00A13B59" w:rsidRPr="002D746B">
        <w:rPr>
          <w:iCs/>
          <w:lang w:val="en-US"/>
        </w:rPr>
        <w:t>(RAN1)</w:t>
      </w:r>
    </w:p>
    <w:p w14:paraId="6CF704D5" w14:textId="403CFBD5" w:rsidR="00EF4352" w:rsidRPr="005959A1" w:rsidRDefault="00EF4352" w:rsidP="00EF4352">
      <w:pPr>
        <w:ind w:right="-99"/>
        <w:rPr>
          <w:iCs/>
        </w:rPr>
      </w:pPr>
      <w:r w:rsidRPr="005959A1">
        <w:rPr>
          <w:iCs/>
        </w:rPr>
        <w:t xml:space="preserve">Xiaofeng Liu, </w:t>
      </w:r>
      <w:r>
        <w:rPr>
          <w:iCs/>
        </w:rPr>
        <w:t xml:space="preserve">CAICT, </w:t>
      </w:r>
      <w:hyperlink r:id="rId11" w:history="1">
        <w:r w:rsidRPr="003F457E">
          <w:rPr>
            <w:rStyle w:val="Hyperlink"/>
            <w:iCs/>
          </w:rPr>
          <w:t>liuxiaofeng1@caict.ac.cn</w:t>
        </w:r>
      </w:hyperlink>
      <w:r>
        <w:rPr>
          <w:iCs/>
        </w:rPr>
        <w:t xml:space="preserve"> </w:t>
      </w:r>
      <w:r w:rsidR="00A13B59">
        <w:rPr>
          <w:iCs/>
        </w:rPr>
        <w:t>(RAN4)</w:t>
      </w:r>
    </w:p>
    <w:p w14:paraId="5B81637A" w14:textId="122FD9C2" w:rsidR="00EF4352" w:rsidRPr="00713FB6" w:rsidRDefault="00EF4352" w:rsidP="00EF4352">
      <w:pPr>
        <w:ind w:right="-99"/>
        <w:rPr>
          <w:iCs/>
          <w:lang w:val="de-DE"/>
        </w:rPr>
      </w:pPr>
      <w:r w:rsidRPr="00713FB6">
        <w:rPr>
          <w:iCs/>
          <w:lang w:val="de-DE"/>
        </w:rPr>
        <w:t xml:space="preserve">Marco Belleschi, Ericsson, </w:t>
      </w:r>
      <w:hyperlink r:id="rId12" w:history="1">
        <w:r w:rsidRPr="00713FB6">
          <w:rPr>
            <w:rStyle w:val="Hyperlink"/>
            <w:iCs/>
            <w:lang w:val="de-DE"/>
          </w:rPr>
          <w:t>marco.belleschi@ericsson.com</w:t>
        </w:r>
      </w:hyperlink>
      <w:r w:rsidR="00A13B59" w:rsidRPr="00713FB6">
        <w:rPr>
          <w:iCs/>
          <w:lang w:val="de-DE"/>
        </w:rPr>
        <w:t xml:space="preserve"> (RAN2)</w:t>
      </w:r>
    </w:p>
    <w:p w14:paraId="249F6E71" w14:textId="0D2A6789" w:rsidR="001C189E" w:rsidRPr="00F622AC" w:rsidRDefault="00A13B59" w:rsidP="00CD3153">
      <w:pPr>
        <w:ind w:right="-99"/>
        <w:rPr>
          <w:lang w:val="fi-FI"/>
        </w:rPr>
      </w:pPr>
      <w:r w:rsidRPr="00F622AC">
        <w:rPr>
          <w:lang w:val="fi-FI"/>
        </w:rPr>
        <w:t>Anna Pantelidou</w:t>
      </w:r>
      <w:r w:rsidR="00507A77" w:rsidRPr="00F622AC">
        <w:rPr>
          <w:lang w:val="fi-FI"/>
        </w:rPr>
        <w:t xml:space="preserve">, Nokia, </w:t>
      </w:r>
      <w:hyperlink r:id="rId13" w:history="1">
        <w:r w:rsidRPr="00F622AC">
          <w:rPr>
            <w:rStyle w:val="Hyperlink"/>
            <w:lang w:val="fi-FI"/>
          </w:rPr>
          <w:t>anna.pantelidou@nokia.com</w:t>
        </w:r>
      </w:hyperlink>
      <w:r w:rsidRPr="00F622AC">
        <w:rPr>
          <w:lang w:val="fi-FI"/>
        </w:rPr>
        <w:t xml:space="preserve"> (RAN3)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FC0CB7" w14:textId="77777777" w:rsidR="00E611D1" w:rsidRDefault="00E611D1" w:rsidP="00E611D1">
      <w:r>
        <w:t>Primary: RAN1</w:t>
      </w:r>
    </w:p>
    <w:p w14:paraId="008081F4" w14:textId="1B2013B4" w:rsidR="00E611D1" w:rsidRPr="00557B2E" w:rsidRDefault="00E611D1" w:rsidP="00E611D1">
      <w:r>
        <w:t xml:space="preserve">Secondary: RAN2, </w:t>
      </w:r>
      <w:r w:rsidRPr="00B36DB6">
        <w:t>RAN3</w:t>
      </w:r>
      <w:r w:rsidR="00332A48">
        <w:t>, RAN4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021579CE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>For a Stage 2 WID requiring Stage 3 to be done by another group: on a best-effort basis, indicate which potential WG is expected to specify the Stage 3: possible values: "Not applicable"</w:t>
      </w:r>
    </w:p>
    <w:p w14:paraId="7C7F43C4" w14:textId="0CE27248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C63C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0A336B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A2735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3863022" w:rsidR="00EA2735" w:rsidRDefault="00EA2735" w:rsidP="00EA2735">
            <w:pPr>
              <w:pStyle w:val="TAL"/>
            </w:pPr>
            <w:r w:rsidRPr="00E33585">
              <w:t>Qualcomm</w:t>
            </w:r>
          </w:p>
        </w:tc>
      </w:tr>
      <w:tr w:rsidR="00EA2735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5D1441B" w:rsidR="00EA2735" w:rsidRDefault="00EA2735" w:rsidP="00EA2735">
            <w:pPr>
              <w:pStyle w:val="TAL"/>
            </w:pPr>
            <w:r w:rsidRPr="00E33585">
              <w:t>CAICT</w:t>
            </w:r>
          </w:p>
        </w:tc>
      </w:tr>
      <w:tr w:rsidR="00EA27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5B0EF1E9" w:rsidR="00EA2735" w:rsidRDefault="00EA2735" w:rsidP="00EA2735">
            <w:pPr>
              <w:pStyle w:val="TAL"/>
            </w:pPr>
            <w:r w:rsidRPr="00E33585">
              <w:t>Ericsson</w:t>
            </w:r>
          </w:p>
        </w:tc>
      </w:tr>
      <w:tr w:rsidR="00EA27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6BF9E886" w:rsidR="00EA2735" w:rsidRDefault="00EA2735" w:rsidP="00EA2735">
            <w:pPr>
              <w:pStyle w:val="TAL"/>
            </w:pPr>
            <w:r w:rsidRPr="00E33585">
              <w:t>Nokia</w:t>
            </w:r>
          </w:p>
        </w:tc>
      </w:tr>
      <w:tr w:rsidR="00EA27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3C1089A1" w:rsidR="00EA2735" w:rsidRDefault="00F84845" w:rsidP="00EA2735">
            <w:pPr>
              <w:pStyle w:val="TAL"/>
            </w:pPr>
            <w:r>
              <w:t>AT&amp;T</w:t>
            </w:r>
          </w:p>
        </w:tc>
      </w:tr>
      <w:tr w:rsidR="00F8484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2A3186E" w:rsidR="00F84845" w:rsidRDefault="00F84845" w:rsidP="00F84845">
            <w:pPr>
              <w:pStyle w:val="TAL"/>
            </w:pPr>
            <w:r>
              <w:t>Boost Mobile Network</w:t>
            </w:r>
          </w:p>
        </w:tc>
      </w:tr>
      <w:tr w:rsidR="00F84845" w14:paraId="1EB6E51B" w14:textId="77777777" w:rsidTr="007D03D2">
        <w:trPr>
          <w:jc w:val="center"/>
        </w:trPr>
        <w:tc>
          <w:tcPr>
            <w:tcW w:w="0" w:type="auto"/>
          </w:tcPr>
          <w:p w14:paraId="66492254" w14:textId="75ED31FD" w:rsidR="00F84845" w:rsidRDefault="00F84845" w:rsidP="00F84845">
            <w:pPr>
              <w:pStyle w:val="TAL"/>
            </w:pPr>
            <w:r w:rsidRPr="00E33585">
              <w:t>CATT</w:t>
            </w:r>
          </w:p>
        </w:tc>
      </w:tr>
      <w:tr w:rsidR="00F84845" w14:paraId="29540DBA" w14:textId="77777777" w:rsidTr="007D03D2">
        <w:trPr>
          <w:jc w:val="center"/>
        </w:trPr>
        <w:tc>
          <w:tcPr>
            <w:tcW w:w="0" w:type="auto"/>
          </w:tcPr>
          <w:p w14:paraId="179E273D" w14:textId="27A3A4D5" w:rsidR="00F84845" w:rsidRDefault="00F84845" w:rsidP="00F84845">
            <w:pPr>
              <w:pStyle w:val="TAL"/>
            </w:pPr>
            <w:proofErr w:type="spellStart"/>
            <w:r w:rsidRPr="00E33585">
              <w:t>CEWiT</w:t>
            </w:r>
            <w:proofErr w:type="spellEnd"/>
          </w:p>
        </w:tc>
      </w:tr>
      <w:tr w:rsidR="00F84845" w14:paraId="5A555C06" w14:textId="77777777" w:rsidTr="007D03D2">
        <w:trPr>
          <w:jc w:val="center"/>
        </w:trPr>
        <w:tc>
          <w:tcPr>
            <w:tcW w:w="0" w:type="auto"/>
          </w:tcPr>
          <w:p w14:paraId="26C7CECD" w14:textId="4BF744D6" w:rsidR="00F84845" w:rsidRDefault="00F84845" w:rsidP="00F84845">
            <w:pPr>
              <w:pStyle w:val="TAL"/>
            </w:pPr>
            <w:r w:rsidRPr="00E33585">
              <w:t>China Telecom</w:t>
            </w:r>
          </w:p>
        </w:tc>
      </w:tr>
      <w:tr w:rsidR="00F84845" w14:paraId="5A19D1FA" w14:textId="77777777" w:rsidTr="007D03D2">
        <w:trPr>
          <w:jc w:val="center"/>
        </w:trPr>
        <w:tc>
          <w:tcPr>
            <w:tcW w:w="0" w:type="auto"/>
          </w:tcPr>
          <w:p w14:paraId="0F701672" w14:textId="6818AE31" w:rsidR="00F84845" w:rsidRDefault="00F84845" w:rsidP="00F84845">
            <w:pPr>
              <w:pStyle w:val="TAL"/>
            </w:pPr>
            <w:r w:rsidRPr="00E33585">
              <w:t>China Unicom</w:t>
            </w:r>
          </w:p>
        </w:tc>
      </w:tr>
      <w:tr w:rsidR="00F84845" w14:paraId="7D978EBF" w14:textId="77777777" w:rsidTr="007D03D2">
        <w:trPr>
          <w:jc w:val="center"/>
        </w:trPr>
        <w:tc>
          <w:tcPr>
            <w:tcW w:w="0" w:type="auto"/>
          </w:tcPr>
          <w:p w14:paraId="6644EF27" w14:textId="15DF6F96" w:rsidR="00F84845" w:rsidRDefault="00F84845" w:rsidP="00F84845">
            <w:pPr>
              <w:pStyle w:val="TAL"/>
            </w:pPr>
            <w:r>
              <w:t>CMCC</w:t>
            </w:r>
          </w:p>
        </w:tc>
      </w:tr>
      <w:tr w:rsidR="000C0169" w14:paraId="47ACEB4A" w14:textId="77777777" w:rsidTr="007D03D2">
        <w:trPr>
          <w:jc w:val="center"/>
        </w:trPr>
        <w:tc>
          <w:tcPr>
            <w:tcW w:w="0" w:type="auto"/>
          </w:tcPr>
          <w:p w14:paraId="0793AEFE" w14:textId="21B70913" w:rsidR="000C0169" w:rsidRDefault="000C0169" w:rsidP="00F84845">
            <w:pPr>
              <w:pStyle w:val="TAL"/>
            </w:pPr>
            <w:proofErr w:type="spellStart"/>
            <w:ins w:id="16" w:author="Juan Montojo" w:date="2025-12-01T12:21:00Z" w16du:dateUtc="2025-12-01T20:21:00Z">
              <w:r>
                <w:t>DeepSig</w:t>
              </w:r>
            </w:ins>
            <w:proofErr w:type="spellEnd"/>
          </w:p>
        </w:tc>
      </w:tr>
      <w:tr w:rsidR="00F84845" w14:paraId="796D751F" w14:textId="77777777" w:rsidTr="007D03D2">
        <w:trPr>
          <w:jc w:val="center"/>
        </w:trPr>
        <w:tc>
          <w:tcPr>
            <w:tcW w:w="0" w:type="auto"/>
          </w:tcPr>
          <w:p w14:paraId="1C8019E0" w14:textId="37C8828B" w:rsidR="00F84845" w:rsidRPr="00504688" w:rsidRDefault="00F84845" w:rsidP="00F84845">
            <w:pPr>
              <w:pStyle w:val="TAL"/>
            </w:pPr>
            <w:r w:rsidRPr="00E33585">
              <w:t>ETRI</w:t>
            </w:r>
          </w:p>
        </w:tc>
      </w:tr>
      <w:tr w:rsidR="00F84845" w14:paraId="478D5B0E" w14:textId="77777777" w:rsidTr="007D03D2">
        <w:trPr>
          <w:jc w:val="center"/>
        </w:trPr>
        <w:tc>
          <w:tcPr>
            <w:tcW w:w="0" w:type="auto"/>
          </w:tcPr>
          <w:p w14:paraId="482B7DFE" w14:textId="2244D90D" w:rsidR="00F84845" w:rsidRPr="00FF3E31" w:rsidRDefault="00F84845" w:rsidP="00F84845">
            <w:pPr>
              <w:pStyle w:val="TAL"/>
            </w:pPr>
            <w:r w:rsidRPr="00E33585">
              <w:t>FirstNet</w:t>
            </w:r>
          </w:p>
        </w:tc>
      </w:tr>
      <w:tr w:rsidR="00F84845" w14:paraId="5F5EB8A8" w14:textId="77777777" w:rsidTr="007D03D2">
        <w:trPr>
          <w:jc w:val="center"/>
        </w:trPr>
        <w:tc>
          <w:tcPr>
            <w:tcW w:w="0" w:type="auto"/>
          </w:tcPr>
          <w:p w14:paraId="16F2100E" w14:textId="4647974C" w:rsidR="00F84845" w:rsidRPr="00FF3E31" w:rsidRDefault="00F84845" w:rsidP="00F84845">
            <w:pPr>
              <w:pStyle w:val="TAL"/>
            </w:pPr>
            <w:r>
              <w:t>Fujitsu</w:t>
            </w:r>
          </w:p>
        </w:tc>
      </w:tr>
      <w:tr w:rsidR="00F84845" w14:paraId="3CD04673" w14:textId="77777777" w:rsidTr="007D03D2">
        <w:trPr>
          <w:jc w:val="center"/>
        </w:trPr>
        <w:tc>
          <w:tcPr>
            <w:tcW w:w="0" w:type="auto"/>
          </w:tcPr>
          <w:p w14:paraId="3948E6F0" w14:textId="438414B4" w:rsidR="00F84845" w:rsidRPr="00FF3E31" w:rsidRDefault="00F84845" w:rsidP="00F84845">
            <w:pPr>
              <w:pStyle w:val="TAL"/>
            </w:pPr>
            <w:proofErr w:type="spellStart"/>
            <w:r w:rsidRPr="00E33585">
              <w:t>Futurewei</w:t>
            </w:r>
            <w:proofErr w:type="spellEnd"/>
          </w:p>
        </w:tc>
      </w:tr>
      <w:tr w:rsidR="00F84845" w14:paraId="3D7ACC3B" w14:textId="77777777" w:rsidTr="007D03D2">
        <w:trPr>
          <w:jc w:val="center"/>
        </w:trPr>
        <w:tc>
          <w:tcPr>
            <w:tcW w:w="0" w:type="auto"/>
          </w:tcPr>
          <w:p w14:paraId="2A98A83C" w14:textId="3D1B0BEA" w:rsidR="00F84845" w:rsidRPr="00FF3E31" w:rsidRDefault="00F84845" w:rsidP="00F8484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84845" w14:paraId="296ECD45" w14:textId="77777777" w:rsidTr="007D03D2">
        <w:trPr>
          <w:jc w:val="center"/>
        </w:trPr>
        <w:tc>
          <w:tcPr>
            <w:tcW w:w="0" w:type="auto"/>
          </w:tcPr>
          <w:p w14:paraId="4AC9592C" w14:textId="51A4F7A2" w:rsidR="00F84845" w:rsidRPr="00FF3E31" w:rsidRDefault="00F84845" w:rsidP="00F84845">
            <w:pPr>
              <w:pStyle w:val="TAL"/>
            </w:pPr>
            <w:r>
              <w:t>Huawei</w:t>
            </w:r>
          </w:p>
        </w:tc>
      </w:tr>
      <w:tr w:rsidR="00F84845" w14:paraId="1037E72A" w14:textId="77777777" w:rsidTr="007D03D2">
        <w:trPr>
          <w:jc w:val="center"/>
        </w:trPr>
        <w:tc>
          <w:tcPr>
            <w:tcW w:w="0" w:type="auto"/>
          </w:tcPr>
          <w:p w14:paraId="28AD0224" w14:textId="40BCE3B5" w:rsidR="00F84845" w:rsidRPr="00FF3E31" w:rsidRDefault="00F84845" w:rsidP="00F84845">
            <w:pPr>
              <w:pStyle w:val="TAL"/>
            </w:pPr>
            <w:r w:rsidRPr="00E33585">
              <w:t>III</w:t>
            </w:r>
          </w:p>
        </w:tc>
      </w:tr>
      <w:tr w:rsidR="00F84845" w14:paraId="01C77023" w14:textId="77777777" w:rsidTr="007D03D2">
        <w:trPr>
          <w:jc w:val="center"/>
        </w:trPr>
        <w:tc>
          <w:tcPr>
            <w:tcW w:w="0" w:type="auto"/>
          </w:tcPr>
          <w:p w14:paraId="1BB1744D" w14:textId="29787923" w:rsidR="00F84845" w:rsidRPr="00FF3E31" w:rsidRDefault="00F84845" w:rsidP="00F84845">
            <w:pPr>
              <w:pStyle w:val="TAL"/>
            </w:pPr>
            <w:r w:rsidRPr="00E33585">
              <w:t>IITM</w:t>
            </w:r>
          </w:p>
        </w:tc>
      </w:tr>
      <w:tr w:rsidR="00F84845" w14:paraId="5F6A7997" w14:textId="77777777" w:rsidTr="007D03D2">
        <w:trPr>
          <w:jc w:val="center"/>
        </w:trPr>
        <w:tc>
          <w:tcPr>
            <w:tcW w:w="0" w:type="auto"/>
          </w:tcPr>
          <w:p w14:paraId="500809BD" w14:textId="6ACFBC4B" w:rsidR="00F84845" w:rsidRPr="00FF3E31" w:rsidRDefault="00F84845" w:rsidP="00F84845">
            <w:pPr>
              <w:pStyle w:val="TAL"/>
            </w:pPr>
            <w:r w:rsidRPr="00E33585">
              <w:t>Intel</w:t>
            </w:r>
            <w:r w:rsidR="007B72F3">
              <w:t xml:space="preserve"> Corp.</w:t>
            </w:r>
          </w:p>
        </w:tc>
      </w:tr>
      <w:tr w:rsidR="00F84845" w14:paraId="4C9F4900" w14:textId="77777777" w:rsidTr="007D03D2">
        <w:trPr>
          <w:jc w:val="center"/>
        </w:trPr>
        <w:tc>
          <w:tcPr>
            <w:tcW w:w="0" w:type="auto"/>
          </w:tcPr>
          <w:p w14:paraId="0A67D692" w14:textId="654853C0" w:rsidR="00F84845" w:rsidRPr="00FF3E31" w:rsidRDefault="00F84845" w:rsidP="00F84845">
            <w:pPr>
              <w:pStyle w:val="TAL"/>
            </w:pPr>
            <w:proofErr w:type="spellStart"/>
            <w:r w:rsidRPr="00E33585">
              <w:t>InterDigital</w:t>
            </w:r>
            <w:proofErr w:type="spellEnd"/>
          </w:p>
        </w:tc>
      </w:tr>
      <w:tr w:rsidR="00F84845" w14:paraId="5DB12E6D" w14:textId="77777777" w:rsidTr="007D03D2">
        <w:trPr>
          <w:jc w:val="center"/>
        </w:trPr>
        <w:tc>
          <w:tcPr>
            <w:tcW w:w="0" w:type="auto"/>
          </w:tcPr>
          <w:p w14:paraId="0E654267" w14:textId="22C1E5B0" w:rsidR="00F84845" w:rsidRPr="00FF3E31" w:rsidRDefault="00F84845" w:rsidP="00F84845">
            <w:pPr>
              <w:pStyle w:val="TAL"/>
            </w:pPr>
            <w:r w:rsidRPr="00E33585">
              <w:t>ITRI</w:t>
            </w:r>
          </w:p>
        </w:tc>
      </w:tr>
      <w:tr w:rsidR="00F84845" w14:paraId="19B60399" w14:textId="77777777" w:rsidTr="007D03D2">
        <w:trPr>
          <w:jc w:val="center"/>
        </w:trPr>
        <w:tc>
          <w:tcPr>
            <w:tcW w:w="0" w:type="auto"/>
          </w:tcPr>
          <w:p w14:paraId="7C711816" w14:textId="1DC1BE31" w:rsidR="00F84845" w:rsidRPr="00FF3E31" w:rsidRDefault="00FB5AD4" w:rsidP="00F84845">
            <w:pPr>
              <w:pStyle w:val="TAL"/>
            </w:pPr>
            <w:r>
              <w:t>KDDI</w:t>
            </w:r>
          </w:p>
        </w:tc>
      </w:tr>
      <w:tr w:rsidR="00FB5AD4" w14:paraId="2B1C48FF" w14:textId="77777777" w:rsidTr="007D03D2">
        <w:trPr>
          <w:jc w:val="center"/>
        </w:trPr>
        <w:tc>
          <w:tcPr>
            <w:tcW w:w="0" w:type="auto"/>
          </w:tcPr>
          <w:p w14:paraId="0FF452E1" w14:textId="4AB7DB6D" w:rsidR="00FB5AD4" w:rsidRPr="00FF3E31" w:rsidRDefault="00FB5AD4" w:rsidP="00FB5AD4">
            <w:pPr>
              <w:pStyle w:val="TAL"/>
            </w:pPr>
            <w:r>
              <w:t>KT Corp.</w:t>
            </w:r>
          </w:p>
        </w:tc>
      </w:tr>
      <w:tr w:rsidR="00FB5AD4" w14:paraId="0E54F348" w14:textId="77777777" w:rsidTr="007D03D2">
        <w:trPr>
          <w:jc w:val="center"/>
        </w:trPr>
        <w:tc>
          <w:tcPr>
            <w:tcW w:w="0" w:type="auto"/>
          </w:tcPr>
          <w:p w14:paraId="01EA2332" w14:textId="0A69C988" w:rsidR="00FB5AD4" w:rsidRPr="00FF3E31" w:rsidRDefault="00FB5AD4" w:rsidP="00FB5AD4">
            <w:pPr>
              <w:pStyle w:val="TAL"/>
            </w:pPr>
            <w:r w:rsidRPr="00E33585">
              <w:t xml:space="preserve">Kyocera Corporation </w:t>
            </w:r>
          </w:p>
        </w:tc>
      </w:tr>
      <w:tr w:rsidR="00FB5AD4" w14:paraId="3A88DC0B" w14:textId="77777777" w:rsidTr="007D03D2">
        <w:trPr>
          <w:jc w:val="center"/>
        </w:trPr>
        <w:tc>
          <w:tcPr>
            <w:tcW w:w="0" w:type="auto"/>
          </w:tcPr>
          <w:p w14:paraId="37AB1D1E" w14:textId="17650D39" w:rsidR="00FB5AD4" w:rsidRPr="00FF3E31" w:rsidRDefault="00FB5AD4" w:rsidP="00FB5AD4">
            <w:pPr>
              <w:pStyle w:val="TAL"/>
            </w:pPr>
            <w:r>
              <w:t>Lenovo</w:t>
            </w:r>
          </w:p>
        </w:tc>
      </w:tr>
      <w:tr w:rsidR="00FB5AD4" w14:paraId="5B547CE1" w14:textId="77777777" w:rsidTr="007D03D2">
        <w:trPr>
          <w:jc w:val="center"/>
        </w:trPr>
        <w:tc>
          <w:tcPr>
            <w:tcW w:w="0" w:type="auto"/>
          </w:tcPr>
          <w:p w14:paraId="3A11E394" w14:textId="1AB8FAA2" w:rsidR="00FB5AD4" w:rsidRPr="00FF3E31" w:rsidRDefault="00FB5AD4" w:rsidP="00FB5AD4">
            <w:pPr>
              <w:pStyle w:val="TAL"/>
            </w:pPr>
            <w:r w:rsidRPr="00E33585">
              <w:t>LG Electronics</w:t>
            </w:r>
          </w:p>
        </w:tc>
      </w:tr>
      <w:tr w:rsidR="00FB5AD4" w14:paraId="73A297F6" w14:textId="77777777" w:rsidTr="007D03D2">
        <w:trPr>
          <w:jc w:val="center"/>
        </w:trPr>
        <w:tc>
          <w:tcPr>
            <w:tcW w:w="0" w:type="auto"/>
          </w:tcPr>
          <w:p w14:paraId="00F5E018" w14:textId="4573D1CC" w:rsidR="00FB5AD4" w:rsidRPr="00FF3E31" w:rsidRDefault="00FB5AD4" w:rsidP="00FB5AD4">
            <w:pPr>
              <w:pStyle w:val="TAL"/>
            </w:pPr>
            <w:r>
              <w:t>LG Uplus</w:t>
            </w:r>
          </w:p>
        </w:tc>
      </w:tr>
      <w:tr w:rsidR="00FB5AD4" w14:paraId="7B55BDE9" w14:textId="77777777" w:rsidTr="007D03D2">
        <w:trPr>
          <w:jc w:val="center"/>
        </w:trPr>
        <w:tc>
          <w:tcPr>
            <w:tcW w:w="0" w:type="auto"/>
          </w:tcPr>
          <w:p w14:paraId="5EB90731" w14:textId="07445AC0" w:rsidR="00FB5AD4" w:rsidRPr="00FF3E31" w:rsidRDefault="00FB5AD4" w:rsidP="00FB5AD4">
            <w:pPr>
              <w:pStyle w:val="TAL"/>
            </w:pPr>
            <w:r>
              <w:t>Motorola Mobility</w:t>
            </w:r>
          </w:p>
        </w:tc>
      </w:tr>
      <w:tr w:rsidR="00FB5AD4" w14:paraId="1D7A3E20" w14:textId="77777777" w:rsidTr="007D03D2">
        <w:trPr>
          <w:jc w:val="center"/>
        </w:trPr>
        <w:tc>
          <w:tcPr>
            <w:tcW w:w="0" w:type="auto"/>
          </w:tcPr>
          <w:p w14:paraId="3D73C5DB" w14:textId="645A30D8" w:rsidR="00FB5AD4" w:rsidRPr="00FF3E31" w:rsidRDefault="00FB5AD4" w:rsidP="00FB5AD4">
            <w:pPr>
              <w:pStyle w:val="TAL"/>
            </w:pPr>
            <w:r w:rsidRPr="00E33585">
              <w:t>MediaTek</w:t>
            </w:r>
            <w:r>
              <w:t xml:space="preserve"> Inc.</w:t>
            </w:r>
          </w:p>
        </w:tc>
      </w:tr>
      <w:tr w:rsidR="00FB5AD4" w14:paraId="44AD4E42" w14:textId="77777777" w:rsidTr="007D03D2">
        <w:trPr>
          <w:jc w:val="center"/>
        </w:trPr>
        <w:tc>
          <w:tcPr>
            <w:tcW w:w="0" w:type="auto"/>
          </w:tcPr>
          <w:p w14:paraId="2FD2CA72" w14:textId="7310B80A" w:rsidR="00FB5AD4" w:rsidRPr="00FF3E31" w:rsidRDefault="00FB5AD4" w:rsidP="00FB5AD4">
            <w:pPr>
              <w:pStyle w:val="TAL"/>
            </w:pPr>
            <w:r w:rsidRPr="00E33585">
              <w:t>NEC</w:t>
            </w:r>
          </w:p>
        </w:tc>
      </w:tr>
      <w:tr w:rsidR="00FB5AD4" w14:paraId="4617CD8C" w14:textId="77777777" w:rsidTr="007D03D2">
        <w:trPr>
          <w:jc w:val="center"/>
        </w:trPr>
        <w:tc>
          <w:tcPr>
            <w:tcW w:w="0" w:type="auto"/>
          </w:tcPr>
          <w:p w14:paraId="1D183E39" w14:textId="63715536" w:rsidR="00FB5AD4" w:rsidRPr="00E33585" w:rsidRDefault="00FB5AD4" w:rsidP="00FB5AD4">
            <w:pPr>
              <w:pStyle w:val="TAL"/>
            </w:pPr>
            <w:r>
              <w:t>NTT DOCOMO</w:t>
            </w:r>
          </w:p>
        </w:tc>
      </w:tr>
      <w:tr w:rsidR="00FB5AD4" w14:paraId="5EA937E5" w14:textId="77777777" w:rsidTr="007D03D2">
        <w:trPr>
          <w:jc w:val="center"/>
        </w:trPr>
        <w:tc>
          <w:tcPr>
            <w:tcW w:w="0" w:type="auto"/>
          </w:tcPr>
          <w:p w14:paraId="24F824D1" w14:textId="0DDEE2F2" w:rsidR="00FB5AD4" w:rsidRPr="00E33585" w:rsidRDefault="00FB5AD4" w:rsidP="00FB5AD4">
            <w:pPr>
              <w:pStyle w:val="TAL"/>
            </w:pPr>
            <w:r w:rsidRPr="00E33585">
              <w:t>Nvidia</w:t>
            </w:r>
          </w:p>
        </w:tc>
      </w:tr>
      <w:tr w:rsidR="00FB5AD4" w14:paraId="681A7089" w14:textId="77777777" w:rsidTr="007D03D2">
        <w:trPr>
          <w:jc w:val="center"/>
        </w:trPr>
        <w:tc>
          <w:tcPr>
            <w:tcW w:w="0" w:type="auto"/>
          </w:tcPr>
          <w:p w14:paraId="21161B1A" w14:textId="3AB507BA" w:rsidR="00FB5AD4" w:rsidRPr="00E33585" w:rsidRDefault="00FB5AD4" w:rsidP="00FB5AD4">
            <w:pPr>
              <w:pStyle w:val="TAL"/>
            </w:pPr>
            <w:proofErr w:type="spellStart"/>
            <w:r w:rsidRPr="00E33585">
              <w:t>Ofinno</w:t>
            </w:r>
            <w:proofErr w:type="spellEnd"/>
          </w:p>
        </w:tc>
      </w:tr>
      <w:tr w:rsidR="00FB5AD4" w14:paraId="48BF0D1D" w14:textId="77777777" w:rsidTr="007D03D2">
        <w:trPr>
          <w:jc w:val="center"/>
        </w:trPr>
        <w:tc>
          <w:tcPr>
            <w:tcW w:w="0" w:type="auto"/>
          </w:tcPr>
          <w:p w14:paraId="72F8AAD8" w14:textId="4DF62BAF" w:rsidR="00FB5AD4" w:rsidRPr="00E33585" w:rsidRDefault="00FB5AD4" w:rsidP="00FB5AD4">
            <w:pPr>
              <w:pStyle w:val="TAL"/>
            </w:pPr>
            <w:r>
              <w:t>OPPO</w:t>
            </w:r>
          </w:p>
        </w:tc>
      </w:tr>
      <w:tr w:rsidR="00FB5AD4" w14:paraId="43659E3C" w14:textId="77777777" w:rsidTr="007D03D2">
        <w:trPr>
          <w:jc w:val="center"/>
        </w:trPr>
        <w:tc>
          <w:tcPr>
            <w:tcW w:w="0" w:type="auto"/>
          </w:tcPr>
          <w:p w14:paraId="6D111528" w14:textId="77F6AC7E" w:rsidR="00FB5AD4" w:rsidRPr="00E33585" w:rsidRDefault="00FB5AD4" w:rsidP="00FB5AD4">
            <w:pPr>
              <w:pStyle w:val="TAL"/>
            </w:pPr>
            <w:r w:rsidRPr="00E33585">
              <w:t>Panasonic</w:t>
            </w:r>
          </w:p>
        </w:tc>
      </w:tr>
      <w:tr w:rsidR="00FB5AD4" w14:paraId="100DE2C2" w14:textId="77777777" w:rsidTr="007D03D2">
        <w:trPr>
          <w:jc w:val="center"/>
        </w:trPr>
        <w:tc>
          <w:tcPr>
            <w:tcW w:w="0" w:type="auto"/>
          </w:tcPr>
          <w:p w14:paraId="73293CC9" w14:textId="4D444865" w:rsidR="00FB5AD4" w:rsidRPr="00E33585" w:rsidRDefault="00FB5AD4" w:rsidP="00FB5AD4">
            <w:pPr>
              <w:pStyle w:val="TAL"/>
            </w:pPr>
            <w:r w:rsidRPr="00E33585">
              <w:t>Samsung</w:t>
            </w:r>
          </w:p>
        </w:tc>
      </w:tr>
      <w:tr w:rsidR="00FB5AD4" w14:paraId="2AB488F4" w14:textId="77777777" w:rsidTr="007D03D2">
        <w:trPr>
          <w:jc w:val="center"/>
        </w:trPr>
        <w:tc>
          <w:tcPr>
            <w:tcW w:w="0" w:type="auto"/>
          </w:tcPr>
          <w:p w14:paraId="2500CC90" w14:textId="4F9A36D0" w:rsidR="00FB5AD4" w:rsidRPr="00E33585" w:rsidRDefault="00FB5AD4" w:rsidP="00FB5AD4">
            <w:pPr>
              <w:pStyle w:val="TAL"/>
            </w:pPr>
            <w:proofErr w:type="spellStart"/>
            <w:r w:rsidRPr="00E33585">
              <w:t>Sanechips</w:t>
            </w:r>
            <w:proofErr w:type="spellEnd"/>
          </w:p>
        </w:tc>
      </w:tr>
      <w:tr w:rsidR="00FB5AD4" w14:paraId="6F689896" w14:textId="77777777" w:rsidTr="007D03D2">
        <w:trPr>
          <w:jc w:val="center"/>
        </w:trPr>
        <w:tc>
          <w:tcPr>
            <w:tcW w:w="0" w:type="auto"/>
          </w:tcPr>
          <w:p w14:paraId="01B3F271" w14:textId="6A35A785" w:rsidR="00FB5AD4" w:rsidRPr="00E33585" w:rsidRDefault="00FB5AD4" w:rsidP="00FB5AD4">
            <w:pPr>
              <w:pStyle w:val="TAL"/>
            </w:pPr>
            <w:r>
              <w:t>Semtech</w:t>
            </w:r>
          </w:p>
        </w:tc>
      </w:tr>
      <w:tr w:rsidR="00FB5AD4" w14:paraId="7BBD5DD6" w14:textId="77777777" w:rsidTr="007D03D2">
        <w:trPr>
          <w:jc w:val="center"/>
        </w:trPr>
        <w:tc>
          <w:tcPr>
            <w:tcW w:w="0" w:type="auto"/>
          </w:tcPr>
          <w:p w14:paraId="1FF7AD3A" w14:textId="276890FB" w:rsidR="00FB5AD4" w:rsidRPr="00E33585" w:rsidRDefault="00FB5AD4" w:rsidP="00FB5AD4">
            <w:pPr>
              <w:pStyle w:val="TAL"/>
            </w:pPr>
            <w:r w:rsidRPr="00E33585">
              <w:t>SK Telecom</w:t>
            </w:r>
          </w:p>
        </w:tc>
      </w:tr>
      <w:tr w:rsidR="00FB5AD4" w14:paraId="5B51F30E" w14:textId="77777777" w:rsidTr="007D03D2">
        <w:trPr>
          <w:jc w:val="center"/>
        </w:trPr>
        <w:tc>
          <w:tcPr>
            <w:tcW w:w="0" w:type="auto"/>
          </w:tcPr>
          <w:p w14:paraId="56F6F641" w14:textId="718EA3BB" w:rsidR="00FB5AD4" w:rsidRPr="00E33585" w:rsidRDefault="00FB5AD4" w:rsidP="00FB5AD4">
            <w:pPr>
              <w:pStyle w:val="TAL"/>
            </w:pPr>
            <w:proofErr w:type="spellStart"/>
            <w:r w:rsidRPr="00E33585">
              <w:t>Spreadtrum</w:t>
            </w:r>
            <w:proofErr w:type="spellEnd"/>
          </w:p>
        </w:tc>
      </w:tr>
      <w:tr w:rsidR="00FB5AD4" w14:paraId="4C61C7D9" w14:textId="77777777" w:rsidTr="007D03D2">
        <w:trPr>
          <w:jc w:val="center"/>
        </w:trPr>
        <w:tc>
          <w:tcPr>
            <w:tcW w:w="0" w:type="auto"/>
          </w:tcPr>
          <w:p w14:paraId="50AB0814" w14:textId="082C1FC5" w:rsidR="00FB5AD4" w:rsidRPr="00E33585" w:rsidRDefault="00FB5AD4" w:rsidP="00FB5AD4">
            <w:pPr>
              <w:pStyle w:val="TAL"/>
            </w:pPr>
            <w:r w:rsidRPr="00E33585">
              <w:t>Telef</w:t>
            </w:r>
            <w:r>
              <w:t>ó</w:t>
            </w:r>
            <w:r w:rsidRPr="00E33585">
              <w:t>nica</w:t>
            </w:r>
          </w:p>
        </w:tc>
      </w:tr>
      <w:tr w:rsidR="00FB5AD4" w14:paraId="014609F0" w14:textId="77777777" w:rsidTr="007D03D2">
        <w:trPr>
          <w:jc w:val="center"/>
        </w:trPr>
        <w:tc>
          <w:tcPr>
            <w:tcW w:w="0" w:type="auto"/>
          </w:tcPr>
          <w:p w14:paraId="4621299B" w14:textId="7866B210" w:rsidR="00FB5AD4" w:rsidRPr="00E33585" w:rsidRDefault="00F91847" w:rsidP="00FB5AD4">
            <w:pPr>
              <w:pStyle w:val="TAL"/>
            </w:pPr>
            <w:proofErr w:type="spellStart"/>
            <w:r>
              <w:t>Tran</w:t>
            </w:r>
            <w:r w:rsidR="004739D6">
              <w:t>s</w:t>
            </w:r>
            <w:r>
              <w:t>sion</w:t>
            </w:r>
            <w:proofErr w:type="spellEnd"/>
            <w:r>
              <w:t xml:space="preserve"> Holdings</w:t>
            </w:r>
          </w:p>
        </w:tc>
      </w:tr>
      <w:tr w:rsidR="00F91847" w14:paraId="0C490261" w14:textId="77777777" w:rsidTr="007D03D2">
        <w:trPr>
          <w:jc w:val="center"/>
        </w:trPr>
        <w:tc>
          <w:tcPr>
            <w:tcW w:w="0" w:type="auto"/>
          </w:tcPr>
          <w:p w14:paraId="1DACE139" w14:textId="791CAA77" w:rsidR="00F91847" w:rsidRPr="00E33585" w:rsidRDefault="00F91847" w:rsidP="00F91847">
            <w:pPr>
              <w:pStyle w:val="TAL"/>
            </w:pPr>
            <w:r w:rsidRPr="00E33585">
              <w:t>UNISOC</w:t>
            </w:r>
          </w:p>
        </w:tc>
      </w:tr>
      <w:tr w:rsidR="00F91847" w14:paraId="2DC299D0" w14:textId="77777777" w:rsidTr="007D03D2">
        <w:trPr>
          <w:jc w:val="center"/>
        </w:trPr>
        <w:tc>
          <w:tcPr>
            <w:tcW w:w="0" w:type="auto"/>
          </w:tcPr>
          <w:p w14:paraId="7C0382EC" w14:textId="5BC48A05" w:rsidR="00F91847" w:rsidRPr="00E33585" w:rsidRDefault="00F91847" w:rsidP="00F91847">
            <w:pPr>
              <w:pStyle w:val="TAL"/>
            </w:pPr>
            <w:r>
              <w:t>VIAVI Solutions</w:t>
            </w:r>
          </w:p>
        </w:tc>
      </w:tr>
      <w:tr w:rsidR="00F91847" w14:paraId="56974722" w14:textId="77777777" w:rsidTr="007D03D2">
        <w:trPr>
          <w:jc w:val="center"/>
        </w:trPr>
        <w:tc>
          <w:tcPr>
            <w:tcW w:w="0" w:type="auto"/>
          </w:tcPr>
          <w:p w14:paraId="39F06674" w14:textId="1DEFC626" w:rsidR="00F91847" w:rsidRPr="00E33585" w:rsidRDefault="00F91847" w:rsidP="00F91847">
            <w:pPr>
              <w:pStyle w:val="TAL"/>
            </w:pPr>
            <w:r>
              <w:t>v</w:t>
            </w:r>
            <w:r w:rsidRPr="00E33585">
              <w:t>ivo</w:t>
            </w:r>
          </w:p>
        </w:tc>
      </w:tr>
      <w:tr w:rsidR="00F91847" w14:paraId="30A7BEDD" w14:textId="77777777" w:rsidTr="007D03D2">
        <w:trPr>
          <w:jc w:val="center"/>
        </w:trPr>
        <w:tc>
          <w:tcPr>
            <w:tcW w:w="0" w:type="auto"/>
          </w:tcPr>
          <w:p w14:paraId="0EF6E479" w14:textId="12915B9A" w:rsidR="00F91847" w:rsidRPr="00E33585" w:rsidRDefault="00F91847" w:rsidP="00F91847">
            <w:pPr>
              <w:pStyle w:val="TAL"/>
            </w:pPr>
            <w:r>
              <w:t>Xiaomi</w:t>
            </w:r>
          </w:p>
        </w:tc>
      </w:tr>
      <w:tr w:rsidR="00F91847" w14:paraId="63308E49" w14:textId="77777777" w:rsidTr="007D03D2">
        <w:trPr>
          <w:jc w:val="center"/>
        </w:trPr>
        <w:tc>
          <w:tcPr>
            <w:tcW w:w="0" w:type="auto"/>
          </w:tcPr>
          <w:p w14:paraId="2CF236E4" w14:textId="6D73D478" w:rsidR="00F91847" w:rsidRPr="00E33585" w:rsidRDefault="00F91847" w:rsidP="00F91847">
            <w:pPr>
              <w:pStyle w:val="TAL"/>
            </w:pPr>
            <w:r w:rsidRPr="00E33585">
              <w:t>ZTE</w:t>
            </w:r>
            <w:r>
              <w:t xml:space="preserve"> Corporation</w:t>
            </w:r>
          </w:p>
        </w:tc>
      </w:tr>
    </w:tbl>
    <w:p w14:paraId="3C7BBB0E" w14:textId="1812E66F" w:rsidR="00067741" w:rsidRDefault="007F5E0B" w:rsidP="00067741">
      <w:r>
        <w:t>`</w:t>
      </w:r>
    </w:p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72DF" w14:textId="77777777" w:rsidR="00B745F3" w:rsidRDefault="00B745F3">
      <w:r>
        <w:separator/>
      </w:r>
    </w:p>
  </w:endnote>
  <w:endnote w:type="continuationSeparator" w:id="0">
    <w:p w14:paraId="2F395799" w14:textId="77777777" w:rsidR="00B745F3" w:rsidRDefault="00B7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26C3" w14:textId="77777777" w:rsidR="00B745F3" w:rsidRDefault="00B745F3">
      <w:r>
        <w:separator/>
      </w:r>
    </w:p>
  </w:footnote>
  <w:footnote w:type="continuationSeparator" w:id="0">
    <w:p w14:paraId="61B480F2" w14:textId="77777777" w:rsidR="00B745F3" w:rsidRDefault="00B74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2B38"/>
    <w:multiLevelType w:val="hybridMultilevel"/>
    <w:tmpl w:val="5AAE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017D"/>
    <w:multiLevelType w:val="hybridMultilevel"/>
    <w:tmpl w:val="7E4CA31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47ECE"/>
    <w:multiLevelType w:val="hybridMultilevel"/>
    <w:tmpl w:val="FEA4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95683"/>
    <w:multiLevelType w:val="hybridMultilevel"/>
    <w:tmpl w:val="E33AD9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11"/>
  </w:num>
  <w:num w:numId="3" w16cid:durableId="486632634">
    <w:abstractNumId w:val="9"/>
  </w:num>
  <w:num w:numId="4" w16cid:durableId="1602451808">
    <w:abstractNumId w:val="7"/>
  </w:num>
  <w:num w:numId="5" w16cid:durableId="615062511">
    <w:abstractNumId w:val="15"/>
  </w:num>
  <w:num w:numId="6" w16cid:durableId="1128861015">
    <w:abstractNumId w:val="14"/>
  </w:num>
  <w:num w:numId="7" w16cid:durableId="1729375307">
    <w:abstractNumId w:val="3"/>
  </w:num>
  <w:num w:numId="8" w16cid:durableId="358511164">
    <w:abstractNumId w:val="5"/>
  </w:num>
  <w:num w:numId="9" w16cid:durableId="822351166">
    <w:abstractNumId w:val="2"/>
  </w:num>
  <w:num w:numId="10" w16cid:durableId="1332218527">
    <w:abstractNumId w:val="6"/>
  </w:num>
  <w:num w:numId="11" w16cid:durableId="431053300">
    <w:abstractNumId w:val="4"/>
  </w:num>
  <w:num w:numId="12" w16cid:durableId="1758941740">
    <w:abstractNumId w:val="12"/>
  </w:num>
  <w:num w:numId="13" w16cid:durableId="856843483">
    <w:abstractNumId w:val="13"/>
  </w:num>
  <w:num w:numId="14" w16cid:durableId="958491041">
    <w:abstractNumId w:val="1"/>
  </w:num>
  <w:num w:numId="15" w16cid:durableId="110901978">
    <w:abstractNumId w:val="10"/>
  </w:num>
  <w:num w:numId="16" w16cid:durableId="10518092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Montojo">
    <w15:presenceInfo w15:providerId="AD" w15:userId="S::juanm@qti.qualcomm.com::f14d9070-3408-4249-b08c-d50b88560d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26B8"/>
    <w:rsid w:val="000132D1"/>
    <w:rsid w:val="000205C5"/>
    <w:rsid w:val="00025316"/>
    <w:rsid w:val="00037C06"/>
    <w:rsid w:val="00044DAE"/>
    <w:rsid w:val="000458E9"/>
    <w:rsid w:val="00052BF8"/>
    <w:rsid w:val="00053DB8"/>
    <w:rsid w:val="0005411E"/>
    <w:rsid w:val="00057116"/>
    <w:rsid w:val="00060590"/>
    <w:rsid w:val="000606D4"/>
    <w:rsid w:val="00064CB2"/>
    <w:rsid w:val="00066954"/>
    <w:rsid w:val="00067741"/>
    <w:rsid w:val="00072A56"/>
    <w:rsid w:val="00075FF4"/>
    <w:rsid w:val="00082CCB"/>
    <w:rsid w:val="000A040E"/>
    <w:rsid w:val="000A3125"/>
    <w:rsid w:val="000B0519"/>
    <w:rsid w:val="000B0556"/>
    <w:rsid w:val="000B1ABD"/>
    <w:rsid w:val="000B414F"/>
    <w:rsid w:val="000B61FD"/>
    <w:rsid w:val="000C0169"/>
    <w:rsid w:val="000C0BF7"/>
    <w:rsid w:val="000C5FE3"/>
    <w:rsid w:val="000D122A"/>
    <w:rsid w:val="000D5D45"/>
    <w:rsid w:val="000E2936"/>
    <w:rsid w:val="000E55AD"/>
    <w:rsid w:val="000E630D"/>
    <w:rsid w:val="000F0E9B"/>
    <w:rsid w:val="001001BD"/>
    <w:rsid w:val="00101936"/>
    <w:rsid w:val="00102222"/>
    <w:rsid w:val="00120541"/>
    <w:rsid w:val="001211F3"/>
    <w:rsid w:val="00127B5D"/>
    <w:rsid w:val="00130D30"/>
    <w:rsid w:val="00132668"/>
    <w:rsid w:val="00140C46"/>
    <w:rsid w:val="001457CF"/>
    <w:rsid w:val="00155338"/>
    <w:rsid w:val="00163676"/>
    <w:rsid w:val="00166818"/>
    <w:rsid w:val="00167394"/>
    <w:rsid w:val="00171925"/>
    <w:rsid w:val="00171F91"/>
    <w:rsid w:val="00172606"/>
    <w:rsid w:val="00173998"/>
    <w:rsid w:val="00174617"/>
    <w:rsid w:val="001759A7"/>
    <w:rsid w:val="001808F9"/>
    <w:rsid w:val="0018155B"/>
    <w:rsid w:val="0018329A"/>
    <w:rsid w:val="001A4192"/>
    <w:rsid w:val="001A612C"/>
    <w:rsid w:val="001C189E"/>
    <w:rsid w:val="001C5C86"/>
    <w:rsid w:val="001C6B14"/>
    <w:rsid w:val="001C718D"/>
    <w:rsid w:val="001D67B6"/>
    <w:rsid w:val="001D7862"/>
    <w:rsid w:val="001E14C4"/>
    <w:rsid w:val="001E3CB9"/>
    <w:rsid w:val="001F7EB4"/>
    <w:rsid w:val="002000C2"/>
    <w:rsid w:val="00205F25"/>
    <w:rsid w:val="00221B1E"/>
    <w:rsid w:val="00223E70"/>
    <w:rsid w:val="00224C2F"/>
    <w:rsid w:val="002338C1"/>
    <w:rsid w:val="00240DCD"/>
    <w:rsid w:val="00241078"/>
    <w:rsid w:val="0024618B"/>
    <w:rsid w:val="0024786B"/>
    <w:rsid w:val="00251D80"/>
    <w:rsid w:val="00254FB5"/>
    <w:rsid w:val="002562BC"/>
    <w:rsid w:val="002640E5"/>
    <w:rsid w:val="0026436F"/>
    <w:rsid w:val="0026606E"/>
    <w:rsid w:val="00270BDC"/>
    <w:rsid w:val="0027433E"/>
    <w:rsid w:val="00276403"/>
    <w:rsid w:val="002847C3"/>
    <w:rsid w:val="002C1C50"/>
    <w:rsid w:val="002C277C"/>
    <w:rsid w:val="002D1D1C"/>
    <w:rsid w:val="002D5583"/>
    <w:rsid w:val="002D5886"/>
    <w:rsid w:val="002D5E19"/>
    <w:rsid w:val="002D746B"/>
    <w:rsid w:val="002E6A7D"/>
    <w:rsid w:val="002E7A9E"/>
    <w:rsid w:val="002F11BE"/>
    <w:rsid w:val="002F3C41"/>
    <w:rsid w:val="002F6C5C"/>
    <w:rsid w:val="0030045C"/>
    <w:rsid w:val="003025D5"/>
    <w:rsid w:val="00306A92"/>
    <w:rsid w:val="003127D3"/>
    <w:rsid w:val="003205AD"/>
    <w:rsid w:val="0033027D"/>
    <w:rsid w:val="00332A48"/>
    <w:rsid w:val="00335FB2"/>
    <w:rsid w:val="0033657E"/>
    <w:rsid w:val="00342695"/>
    <w:rsid w:val="00344158"/>
    <w:rsid w:val="00347B74"/>
    <w:rsid w:val="003534F4"/>
    <w:rsid w:val="00355CB6"/>
    <w:rsid w:val="0035787E"/>
    <w:rsid w:val="003640D0"/>
    <w:rsid w:val="00366257"/>
    <w:rsid w:val="0038516D"/>
    <w:rsid w:val="003869D7"/>
    <w:rsid w:val="0039168B"/>
    <w:rsid w:val="003961CC"/>
    <w:rsid w:val="003A02A3"/>
    <w:rsid w:val="003A08AA"/>
    <w:rsid w:val="003A0D17"/>
    <w:rsid w:val="003A1EB0"/>
    <w:rsid w:val="003A6A5C"/>
    <w:rsid w:val="003B3A93"/>
    <w:rsid w:val="003C0F14"/>
    <w:rsid w:val="003C115C"/>
    <w:rsid w:val="003C2DA6"/>
    <w:rsid w:val="003C6DA6"/>
    <w:rsid w:val="003D2781"/>
    <w:rsid w:val="003D3B53"/>
    <w:rsid w:val="003D62A9"/>
    <w:rsid w:val="003F04C7"/>
    <w:rsid w:val="003F268E"/>
    <w:rsid w:val="003F7142"/>
    <w:rsid w:val="003F7B3D"/>
    <w:rsid w:val="0040240E"/>
    <w:rsid w:val="004050C9"/>
    <w:rsid w:val="004051F4"/>
    <w:rsid w:val="004105ED"/>
    <w:rsid w:val="00411698"/>
    <w:rsid w:val="00414164"/>
    <w:rsid w:val="00416309"/>
    <w:rsid w:val="0041789B"/>
    <w:rsid w:val="00423440"/>
    <w:rsid w:val="004260A5"/>
    <w:rsid w:val="00432283"/>
    <w:rsid w:val="00434DF6"/>
    <w:rsid w:val="0043745F"/>
    <w:rsid w:val="00437F58"/>
    <w:rsid w:val="0044029F"/>
    <w:rsid w:val="00440BC9"/>
    <w:rsid w:val="0044473E"/>
    <w:rsid w:val="00454609"/>
    <w:rsid w:val="00455DE4"/>
    <w:rsid w:val="004739D6"/>
    <w:rsid w:val="0048267C"/>
    <w:rsid w:val="004871A2"/>
    <w:rsid w:val="004876B9"/>
    <w:rsid w:val="00493A79"/>
    <w:rsid w:val="00495840"/>
    <w:rsid w:val="00497AAC"/>
    <w:rsid w:val="004A177E"/>
    <w:rsid w:val="004A40BE"/>
    <w:rsid w:val="004A6A60"/>
    <w:rsid w:val="004B0B79"/>
    <w:rsid w:val="004B1ED7"/>
    <w:rsid w:val="004B7695"/>
    <w:rsid w:val="004C0726"/>
    <w:rsid w:val="004C2201"/>
    <w:rsid w:val="004C281F"/>
    <w:rsid w:val="004C594F"/>
    <w:rsid w:val="004C634D"/>
    <w:rsid w:val="004D24B9"/>
    <w:rsid w:val="004E2CE2"/>
    <w:rsid w:val="004E5172"/>
    <w:rsid w:val="004E588F"/>
    <w:rsid w:val="004E6F8A"/>
    <w:rsid w:val="00501091"/>
    <w:rsid w:val="00502CD2"/>
    <w:rsid w:val="00504E33"/>
    <w:rsid w:val="0050511E"/>
    <w:rsid w:val="00507A77"/>
    <w:rsid w:val="005140B0"/>
    <w:rsid w:val="0054355B"/>
    <w:rsid w:val="0055216E"/>
    <w:rsid w:val="00552C2C"/>
    <w:rsid w:val="005546E1"/>
    <w:rsid w:val="005555B7"/>
    <w:rsid w:val="005562A8"/>
    <w:rsid w:val="005573BB"/>
    <w:rsid w:val="00557B2E"/>
    <w:rsid w:val="005611CF"/>
    <w:rsid w:val="00561267"/>
    <w:rsid w:val="00566283"/>
    <w:rsid w:val="00570FC1"/>
    <w:rsid w:val="00571E3F"/>
    <w:rsid w:val="005738EA"/>
    <w:rsid w:val="00574059"/>
    <w:rsid w:val="00586951"/>
    <w:rsid w:val="00587DE8"/>
    <w:rsid w:val="00590087"/>
    <w:rsid w:val="005A032D"/>
    <w:rsid w:val="005B2140"/>
    <w:rsid w:val="005C29F7"/>
    <w:rsid w:val="005C4F58"/>
    <w:rsid w:val="005C5E8D"/>
    <w:rsid w:val="005C78F2"/>
    <w:rsid w:val="005D057C"/>
    <w:rsid w:val="005D3FEC"/>
    <w:rsid w:val="005D44BE"/>
    <w:rsid w:val="005E088B"/>
    <w:rsid w:val="005F429D"/>
    <w:rsid w:val="00611EC4"/>
    <w:rsid w:val="00612542"/>
    <w:rsid w:val="006146D2"/>
    <w:rsid w:val="00620B3F"/>
    <w:rsid w:val="006239E7"/>
    <w:rsid w:val="006254C4"/>
    <w:rsid w:val="00626784"/>
    <w:rsid w:val="006323BE"/>
    <w:rsid w:val="0063727B"/>
    <w:rsid w:val="0063745E"/>
    <w:rsid w:val="006418C6"/>
    <w:rsid w:val="00641ED8"/>
    <w:rsid w:val="006428DB"/>
    <w:rsid w:val="00654893"/>
    <w:rsid w:val="00661557"/>
    <w:rsid w:val="006633A4"/>
    <w:rsid w:val="00667DD2"/>
    <w:rsid w:val="00671BBB"/>
    <w:rsid w:val="00682237"/>
    <w:rsid w:val="006A0EF8"/>
    <w:rsid w:val="006A45BA"/>
    <w:rsid w:val="006A7427"/>
    <w:rsid w:val="006B17DC"/>
    <w:rsid w:val="006B3170"/>
    <w:rsid w:val="006B4280"/>
    <w:rsid w:val="006B4B1C"/>
    <w:rsid w:val="006B6EAA"/>
    <w:rsid w:val="006C4991"/>
    <w:rsid w:val="006C5BFB"/>
    <w:rsid w:val="006E0F19"/>
    <w:rsid w:val="006E1FDA"/>
    <w:rsid w:val="006E5E87"/>
    <w:rsid w:val="006F2155"/>
    <w:rsid w:val="006F271E"/>
    <w:rsid w:val="007023FB"/>
    <w:rsid w:val="00706A1A"/>
    <w:rsid w:val="00707673"/>
    <w:rsid w:val="00710C9B"/>
    <w:rsid w:val="00713FB6"/>
    <w:rsid w:val="007162BE"/>
    <w:rsid w:val="00722267"/>
    <w:rsid w:val="00736F9A"/>
    <w:rsid w:val="007459EC"/>
    <w:rsid w:val="00746F46"/>
    <w:rsid w:val="0075252A"/>
    <w:rsid w:val="00756AB1"/>
    <w:rsid w:val="00762F1E"/>
    <w:rsid w:val="0076388B"/>
    <w:rsid w:val="00764B84"/>
    <w:rsid w:val="00765028"/>
    <w:rsid w:val="00771BD0"/>
    <w:rsid w:val="0078034D"/>
    <w:rsid w:val="00790BCC"/>
    <w:rsid w:val="00795CEE"/>
    <w:rsid w:val="00796F94"/>
    <w:rsid w:val="007974F5"/>
    <w:rsid w:val="007A0B47"/>
    <w:rsid w:val="007A5AA5"/>
    <w:rsid w:val="007A6136"/>
    <w:rsid w:val="007B0BE7"/>
    <w:rsid w:val="007B0F49"/>
    <w:rsid w:val="007B7203"/>
    <w:rsid w:val="007B72F3"/>
    <w:rsid w:val="007C2138"/>
    <w:rsid w:val="007C7E14"/>
    <w:rsid w:val="007D03D2"/>
    <w:rsid w:val="007D1AB2"/>
    <w:rsid w:val="007D36CF"/>
    <w:rsid w:val="007D3B11"/>
    <w:rsid w:val="007E751D"/>
    <w:rsid w:val="007E780A"/>
    <w:rsid w:val="007E7C11"/>
    <w:rsid w:val="007F522E"/>
    <w:rsid w:val="007F5E0B"/>
    <w:rsid w:val="007F7421"/>
    <w:rsid w:val="007F784C"/>
    <w:rsid w:val="00801F7F"/>
    <w:rsid w:val="00807BCE"/>
    <w:rsid w:val="00813C1F"/>
    <w:rsid w:val="00814F0C"/>
    <w:rsid w:val="008234C6"/>
    <w:rsid w:val="00824BC7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971A3"/>
    <w:rsid w:val="008A05BF"/>
    <w:rsid w:val="008A495D"/>
    <w:rsid w:val="008A76FD"/>
    <w:rsid w:val="008B114B"/>
    <w:rsid w:val="008B2D09"/>
    <w:rsid w:val="008B519F"/>
    <w:rsid w:val="008B6009"/>
    <w:rsid w:val="008B640A"/>
    <w:rsid w:val="008C0E78"/>
    <w:rsid w:val="008C537F"/>
    <w:rsid w:val="008D3279"/>
    <w:rsid w:val="008D4D13"/>
    <w:rsid w:val="008D52CF"/>
    <w:rsid w:val="008D658B"/>
    <w:rsid w:val="00915DDF"/>
    <w:rsid w:val="00922B84"/>
    <w:rsid w:val="00922FCB"/>
    <w:rsid w:val="00925E84"/>
    <w:rsid w:val="00926D96"/>
    <w:rsid w:val="00930734"/>
    <w:rsid w:val="0093077E"/>
    <w:rsid w:val="00930F11"/>
    <w:rsid w:val="00935CB0"/>
    <w:rsid w:val="009366E4"/>
    <w:rsid w:val="009428A9"/>
    <w:rsid w:val="009437A2"/>
    <w:rsid w:val="00944B28"/>
    <w:rsid w:val="00945F3A"/>
    <w:rsid w:val="009462EF"/>
    <w:rsid w:val="00950560"/>
    <w:rsid w:val="00953E83"/>
    <w:rsid w:val="00967838"/>
    <w:rsid w:val="0097078E"/>
    <w:rsid w:val="0097140E"/>
    <w:rsid w:val="00982703"/>
    <w:rsid w:val="00982CD6"/>
    <w:rsid w:val="00985B73"/>
    <w:rsid w:val="009870A7"/>
    <w:rsid w:val="0098746D"/>
    <w:rsid w:val="00992266"/>
    <w:rsid w:val="00994A54"/>
    <w:rsid w:val="009A0B51"/>
    <w:rsid w:val="009A25E7"/>
    <w:rsid w:val="009A3BC4"/>
    <w:rsid w:val="009A527F"/>
    <w:rsid w:val="009A6092"/>
    <w:rsid w:val="009B1936"/>
    <w:rsid w:val="009B314C"/>
    <w:rsid w:val="009B3C28"/>
    <w:rsid w:val="009B493F"/>
    <w:rsid w:val="009B61A4"/>
    <w:rsid w:val="009C2977"/>
    <w:rsid w:val="009C2DCC"/>
    <w:rsid w:val="009D23B2"/>
    <w:rsid w:val="009E6C21"/>
    <w:rsid w:val="009F7959"/>
    <w:rsid w:val="00A01750"/>
    <w:rsid w:val="00A01CFF"/>
    <w:rsid w:val="00A06C5F"/>
    <w:rsid w:val="00A10539"/>
    <w:rsid w:val="00A109B8"/>
    <w:rsid w:val="00A128D6"/>
    <w:rsid w:val="00A12DCB"/>
    <w:rsid w:val="00A13B59"/>
    <w:rsid w:val="00A15763"/>
    <w:rsid w:val="00A226C6"/>
    <w:rsid w:val="00A27824"/>
    <w:rsid w:val="00A27912"/>
    <w:rsid w:val="00A30DB8"/>
    <w:rsid w:val="00A338A3"/>
    <w:rsid w:val="00A339CF"/>
    <w:rsid w:val="00A35110"/>
    <w:rsid w:val="00A3600F"/>
    <w:rsid w:val="00A36378"/>
    <w:rsid w:val="00A40015"/>
    <w:rsid w:val="00A42B8C"/>
    <w:rsid w:val="00A47445"/>
    <w:rsid w:val="00A51FEB"/>
    <w:rsid w:val="00A53B99"/>
    <w:rsid w:val="00A6656B"/>
    <w:rsid w:val="00A70E1E"/>
    <w:rsid w:val="00A73257"/>
    <w:rsid w:val="00A85902"/>
    <w:rsid w:val="00A9081F"/>
    <w:rsid w:val="00A91417"/>
    <w:rsid w:val="00A9188C"/>
    <w:rsid w:val="00A9334B"/>
    <w:rsid w:val="00A9489E"/>
    <w:rsid w:val="00A97002"/>
    <w:rsid w:val="00A97A52"/>
    <w:rsid w:val="00AA0D6A"/>
    <w:rsid w:val="00AB58BF"/>
    <w:rsid w:val="00AC250C"/>
    <w:rsid w:val="00AC63CA"/>
    <w:rsid w:val="00AD0751"/>
    <w:rsid w:val="00AD77C4"/>
    <w:rsid w:val="00AE25BF"/>
    <w:rsid w:val="00AE64BF"/>
    <w:rsid w:val="00AF0C13"/>
    <w:rsid w:val="00AF7AE1"/>
    <w:rsid w:val="00B01ACB"/>
    <w:rsid w:val="00B03AF5"/>
    <w:rsid w:val="00B03C01"/>
    <w:rsid w:val="00B05569"/>
    <w:rsid w:val="00B078D6"/>
    <w:rsid w:val="00B1248D"/>
    <w:rsid w:val="00B14709"/>
    <w:rsid w:val="00B26F18"/>
    <w:rsid w:val="00B2743D"/>
    <w:rsid w:val="00B3015C"/>
    <w:rsid w:val="00B30B0C"/>
    <w:rsid w:val="00B344D8"/>
    <w:rsid w:val="00B55FA0"/>
    <w:rsid w:val="00B567D1"/>
    <w:rsid w:val="00B73B4C"/>
    <w:rsid w:val="00B73F75"/>
    <w:rsid w:val="00B745F3"/>
    <w:rsid w:val="00B814E0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093D"/>
    <w:rsid w:val="00BD2730"/>
    <w:rsid w:val="00BF2CA9"/>
    <w:rsid w:val="00BF2E6F"/>
    <w:rsid w:val="00BF79B0"/>
    <w:rsid w:val="00BF7C9D"/>
    <w:rsid w:val="00C01E8C"/>
    <w:rsid w:val="00C02DF6"/>
    <w:rsid w:val="00C03E01"/>
    <w:rsid w:val="00C05DC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CD9"/>
    <w:rsid w:val="00C90D15"/>
    <w:rsid w:val="00C9685D"/>
    <w:rsid w:val="00CA0968"/>
    <w:rsid w:val="00CA168E"/>
    <w:rsid w:val="00CA67E3"/>
    <w:rsid w:val="00CB0647"/>
    <w:rsid w:val="00CB40A5"/>
    <w:rsid w:val="00CB4236"/>
    <w:rsid w:val="00CB521C"/>
    <w:rsid w:val="00CC5A41"/>
    <w:rsid w:val="00CC72A4"/>
    <w:rsid w:val="00CC757C"/>
    <w:rsid w:val="00CD3153"/>
    <w:rsid w:val="00CE3124"/>
    <w:rsid w:val="00CF6810"/>
    <w:rsid w:val="00D06117"/>
    <w:rsid w:val="00D24760"/>
    <w:rsid w:val="00D25B4D"/>
    <w:rsid w:val="00D27CEE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562"/>
    <w:rsid w:val="00DB3523"/>
    <w:rsid w:val="00DB69F3"/>
    <w:rsid w:val="00DC0475"/>
    <w:rsid w:val="00DC47DF"/>
    <w:rsid w:val="00DC4907"/>
    <w:rsid w:val="00DD017C"/>
    <w:rsid w:val="00DD397A"/>
    <w:rsid w:val="00DD58B7"/>
    <w:rsid w:val="00DD6466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CC4"/>
    <w:rsid w:val="00E41D61"/>
    <w:rsid w:val="00E52C57"/>
    <w:rsid w:val="00E54821"/>
    <w:rsid w:val="00E57E7D"/>
    <w:rsid w:val="00E611D1"/>
    <w:rsid w:val="00E70355"/>
    <w:rsid w:val="00E7365F"/>
    <w:rsid w:val="00E750B0"/>
    <w:rsid w:val="00E84CD8"/>
    <w:rsid w:val="00E90B85"/>
    <w:rsid w:val="00E91679"/>
    <w:rsid w:val="00E92452"/>
    <w:rsid w:val="00E94CC1"/>
    <w:rsid w:val="00E96203"/>
    <w:rsid w:val="00E96431"/>
    <w:rsid w:val="00EA2735"/>
    <w:rsid w:val="00EB07D7"/>
    <w:rsid w:val="00EB45A6"/>
    <w:rsid w:val="00EC3039"/>
    <w:rsid w:val="00EC5235"/>
    <w:rsid w:val="00EC67C0"/>
    <w:rsid w:val="00ED6B03"/>
    <w:rsid w:val="00ED7A5B"/>
    <w:rsid w:val="00EF4352"/>
    <w:rsid w:val="00EF6C75"/>
    <w:rsid w:val="00F01B5F"/>
    <w:rsid w:val="00F05494"/>
    <w:rsid w:val="00F07C92"/>
    <w:rsid w:val="00F138AB"/>
    <w:rsid w:val="00F14B43"/>
    <w:rsid w:val="00F17848"/>
    <w:rsid w:val="00F203C7"/>
    <w:rsid w:val="00F215E2"/>
    <w:rsid w:val="00F21E3F"/>
    <w:rsid w:val="00F27289"/>
    <w:rsid w:val="00F41A27"/>
    <w:rsid w:val="00F4338D"/>
    <w:rsid w:val="00F440D3"/>
    <w:rsid w:val="00F446AC"/>
    <w:rsid w:val="00F46EAF"/>
    <w:rsid w:val="00F5429B"/>
    <w:rsid w:val="00F5774F"/>
    <w:rsid w:val="00F57FE7"/>
    <w:rsid w:val="00F622AC"/>
    <w:rsid w:val="00F62688"/>
    <w:rsid w:val="00F65FE2"/>
    <w:rsid w:val="00F76BE5"/>
    <w:rsid w:val="00F821C0"/>
    <w:rsid w:val="00F83D11"/>
    <w:rsid w:val="00F84845"/>
    <w:rsid w:val="00F868CF"/>
    <w:rsid w:val="00F91847"/>
    <w:rsid w:val="00F921F1"/>
    <w:rsid w:val="00FA752C"/>
    <w:rsid w:val="00FB127E"/>
    <w:rsid w:val="00FB5AD4"/>
    <w:rsid w:val="00FC0804"/>
    <w:rsid w:val="00FC3B6D"/>
    <w:rsid w:val="00FD3A4E"/>
    <w:rsid w:val="00FD671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BF"/>
    <w:pPr>
      <w:ind w:left="720"/>
      <w:contextualSpacing/>
    </w:pPr>
  </w:style>
  <w:style w:type="paragraph" w:styleId="Revision">
    <w:name w:val="Revision"/>
    <w:hidden/>
    <w:uiPriority w:val="99"/>
    <w:semiHidden/>
    <w:rsid w:val="00987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nna.pantelidou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co.belleschi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xiaofeng1@caict.ac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1617</Words>
  <Characters>8833</Characters>
  <Application>Microsoft Office Word</Application>
  <DocSecurity>0</DocSecurity>
  <Lines>368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12</cp:revision>
  <cp:lastPrinted>2000-02-29T10:31:00Z</cp:lastPrinted>
  <dcterms:created xsi:type="dcterms:W3CDTF">2025-12-01T20:18:00Z</dcterms:created>
  <dcterms:modified xsi:type="dcterms:W3CDTF">2025-12-09T22:44:00Z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